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1AB" w:rsidRDefault="004941AB">
      <w:pPr>
        <w:rPr>
          <w:rStyle w:val="title"/>
          <w:rFonts w:hint="eastAsia"/>
        </w:rPr>
      </w:pPr>
      <w:r>
        <w:rPr>
          <w:rStyle w:val="title"/>
        </w:rPr>
        <w:fldChar w:fldCharType="begin"/>
      </w:r>
      <w:r>
        <w:rPr>
          <w:rStyle w:val="title"/>
        </w:rPr>
        <w:instrText xml:space="preserve"> HYPERLINK "</w:instrText>
      </w:r>
      <w:r w:rsidRPr="004941AB">
        <w:rPr>
          <w:rStyle w:val="title"/>
        </w:rPr>
        <w:instrText>http://www.chinesepatriot.com/</w:instrText>
      </w:r>
      <w:r>
        <w:rPr>
          <w:rStyle w:val="title"/>
        </w:rPr>
        <w:instrText xml:space="preserve">" </w:instrText>
      </w:r>
      <w:r>
        <w:rPr>
          <w:rStyle w:val="title"/>
        </w:rPr>
        <w:fldChar w:fldCharType="separate"/>
      </w:r>
      <w:r w:rsidRPr="00C73BF3">
        <w:rPr>
          <w:rStyle w:val="a3"/>
        </w:rPr>
        <w:t>http://www.chinesepatriot.com/</w:t>
      </w:r>
      <w:r>
        <w:rPr>
          <w:rStyle w:val="title"/>
        </w:rPr>
        <w:fldChar w:fldCharType="end"/>
      </w:r>
    </w:p>
    <w:p w:rsidR="004941AB" w:rsidRDefault="004941AB">
      <w:pPr>
        <w:rPr>
          <w:rStyle w:val="title"/>
          <w:rFonts w:hint="eastAsia"/>
        </w:rPr>
      </w:pPr>
    </w:p>
    <w:p w:rsidR="004941AB" w:rsidRDefault="004941AB">
      <w:pPr>
        <w:rPr>
          <w:rStyle w:val="title"/>
          <w:rFonts w:hint="eastAsia"/>
        </w:rPr>
      </w:pPr>
      <w:hyperlink r:id="rId5" w:history="1">
        <w:r w:rsidRPr="00C73BF3">
          <w:rPr>
            <w:rStyle w:val="a3"/>
          </w:rPr>
          <w:t>http://blog.yahoo.com/kkay39/articles/658774/index?bb=0</w:t>
        </w:r>
      </w:hyperlink>
    </w:p>
    <w:p w:rsidR="004941AB" w:rsidRDefault="004941AB">
      <w:pPr>
        <w:rPr>
          <w:rStyle w:val="title"/>
          <w:rFonts w:hint="eastAsia"/>
        </w:rPr>
      </w:pPr>
    </w:p>
    <w:p w:rsidR="004941AB" w:rsidRDefault="004941AB">
      <w:pPr>
        <w:rPr>
          <w:rStyle w:val="title"/>
          <w:rFonts w:hint="eastAsia"/>
        </w:rPr>
      </w:pPr>
    </w:p>
    <w:p w:rsidR="004941AB" w:rsidRDefault="004941AB">
      <w:pPr>
        <w:rPr>
          <w:rStyle w:val="title"/>
          <w:rFonts w:hint="eastAsia"/>
        </w:rPr>
      </w:pPr>
    </w:p>
    <w:p w:rsidR="004941AB" w:rsidRDefault="004941AB">
      <w:pPr>
        <w:rPr>
          <w:rStyle w:val="title"/>
          <w:rFonts w:hint="eastAsia"/>
        </w:rPr>
      </w:pPr>
    </w:p>
    <w:p w:rsidR="004941AB" w:rsidRDefault="004941AB">
      <w:pPr>
        <w:rPr>
          <w:rStyle w:val="title"/>
          <w:rFonts w:hint="eastAsia"/>
        </w:rPr>
      </w:pPr>
    </w:p>
    <w:p w:rsidR="004941AB" w:rsidRDefault="004941AB">
      <w:pPr>
        <w:rPr>
          <w:rStyle w:val="title"/>
          <w:rFonts w:hint="eastAsia"/>
        </w:rPr>
      </w:pPr>
    </w:p>
    <w:p w:rsidR="004941AB" w:rsidRDefault="004941AB">
      <w:pPr>
        <w:rPr>
          <w:rStyle w:val="title"/>
          <w:rFonts w:hint="eastAsia"/>
        </w:rPr>
      </w:pPr>
    </w:p>
    <w:p w:rsidR="0048091C" w:rsidRDefault="0048091C">
      <w:pPr>
        <w:rPr>
          <w:rFonts w:hint="eastAsia"/>
          <w:color w:val="0000FF"/>
          <w:sz w:val="20"/>
          <w:szCs w:val="20"/>
        </w:rPr>
      </w:pPr>
      <w:hyperlink r:id="rId6" w:history="1">
        <w:r>
          <w:rPr>
            <w:rStyle w:val="a3"/>
            <w:sz w:val="20"/>
            <w:szCs w:val="20"/>
          </w:rPr>
          <w:t>華夏民族資產大揭秘</w:t>
        </w:r>
        <w:r>
          <w:rPr>
            <w:rStyle w:val="a3"/>
            <w:sz w:val="20"/>
            <w:szCs w:val="20"/>
          </w:rPr>
          <w:t>—(1)</w:t>
        </w:r>
        <w:r>
          <w:rPr>
            <w:rStyle w:val="a3"/>
            <w:sz w:val="20"/>
            <w:szCs w:val="20"/>
          </w:rPr>
          <w:t>古老的</w:t>
        </w:r>
        <w:proofErr w:type="gramStart"/>
        <w:r>
          <w:rPr>
            <w:rStyle w:val="a3"/>
            <w:sz w:val="20"/>
            <w:szCs w:val="20"/>
          </w:rPr>
          <w:t>傳</w:t>
        </w:r>
        <w:proofErr w:type="gramEnd"/>
        <w:r>
          <w:rPr>
            <w:rStyle w:val="a3"/>
            <w:sz w:val="20"/>
            <w:szCs w:val="20"/>
          </w:rPr>
          <w:t>說</w:t>
        </w:r>
      </w:hyperlink>
    </w:p>
    <w:p w:rsidR="00E45665" w:rsidRDefault="0048091C">
      <w:pPr>
        <w:rPr>
          <w:rStyle w:val="title"/>
          <w:rFonts w:hint="eastAsia"/>
          <w:color w:val="0000FF"/>
          <w:sz w:val="20"/>
          <w:szCs w:val="20"/>
        </w:rPr>
      </w:pPr>
      <w:hyperlink r:id="rId7" w:history="1">
        <w:r>
          <w:rPr>
            <w:rStyle w:val="a3"/>
            <w:rFonts w:hint="eastAsia"/>
            <w:sz w:val="20"/>
            <w:szCs w:val="20"/>
            <w:lang w:eastAsia="zh-TW"/>
          </w:rPr>
          <w:t>華夏民族資產大揭秘</w:t>
        </w:r>
        <w:r>
          <w:rPr>
            <w:rStyle w:val="a3"/>
            <w:rFonts w:hint="eastAsia"/>
            <w:sz w:val="20"/>
            <w:szCs w:val="20"/>
            <w:lang w:eastAsia="zh-TW"/>
          </w:rPr>
          <w:t>---(2)</w:t>
        </w:r>
        <w:r>
          <w:rPr>
            <w:rStyle w:val="a3"/>
            <w:rFonts w:hint="eastAsia"/>
            <w:sz w:val="20"/>
            <w:szCs w:val="20"/>
            <w:lang w:eastAsia="zh-TW"/>
          </w:rPr>
          <w:t>民族資產自述</w:t>
        </w:r>
      </w:hyperlink>
      <w:r>
        <w:rPr>
          <w:rFonts w:hint="eastAsia"/>
          <w:color w:val="0000FF"/>
          <w:sz w:val="20"/>
          <w:szCs w:val="20"/>
          <w:lang w:eastAsia="zh-TW"/>
        </w:rPr>
        <w:br/>
      </w:r>
      <w:hyperlink r:id="rId8" w:history="1">
        <w:r>
          <w:rPr>
            <w:rStyle w:val="a3"/>
            <w:rFonts w:hint="eastAsia"/>
            <w:sz w:val="20"/>
            <w:szCs w:val="20"/>
            <w:lang w:eastAsia="zh-TW"/>
          </w:rPr>
          <w:t>華夏民族資產大揭秘—</w:t>
        </w:r>
        <w:r>
          <w:rPr>
            <w:rStyle w:val="a3"/>
            <w:rFonts w:hint="eastAsia"/>
            <w:sz w:val="20"/>
            <w:szCs w:val="20"/>
            <w:lang w:eastAsia="zh-TW"/>
          </w:rPr>
          <w:t>(3)</w:t>
        </w:r>
        <w:r>
          <w:rPr>
            <w:rStyle w:val="a3"/>
            <w:rFonts w:hint="eastAsia"/>
            <w:sz w:val="20"/>
            <w:szCs w:val="20"/>
            <w:lang w:eastAsia="zh-TW"/>
          </w:rPr>
          <w:t>中國皇室家族資產</w:t>
        </w:r>
        <w:r>
          <w:rPr>
            <w:rFonts w:hint="eastAsia"/>
            <w:color w:val="0000FF"/>
            <w:sz w:val="20"/>
            <w:szCs w:val="20"/>
            <w:u w:val="single"/>
            <w:lang w:eastAsia="zh-TW"/>
          </w:rPr>
          <w:br/>
        </w:r>
      </w:hyperlink>
      <w:hyperlink r:id="rId9" w:history="1">
        <w:r>
          <w:rPr>
            <w:rStyle w:val="a3"/>
            <w:rFonts w:hint="eastAsia"/>
            <w:sz w:val="20"/>
            <w:szCs w:val="20"/>
            <w:lang w:eastAsia="zh-TW"/>
          </w:rPr>
          <w:t>華夏民族資產大揭秘—</w:t>
        </w:r>
        <w:r>
          <w:rPr>
            <w:rStyle w:val="a3"/>
            <w:rFonts w:hint="eastAsia"/>
            <w:sz w:val="20"/>
            <w:szCs w:val="20"/>
            <w:lang w:eastAsia="zh-TW"/>
          </w:rPr>
          <w:t>(4)</w:t>
        </w:r>
        <w:r>
          <w:rPr>
            <w:rStyle w:val="a3"/>
            <w:rFonts w:hint="eastAsia"/>
            <w:sz w:val="20"/>
            <w:szCs w:val="20"/>
            <w:lang w:eastAsia="zh-TW"/>
          </w:rPr>
          <w:t>『天下為公、世界大同』</w:t>
        </w:r>
        <w:r>
          <w:rPr>
            <w:rFonts w:hint="eastAsia"/>
            <w:color w:val="0000FF"/>
            <w:sz w:val="20"/>
            <w:szCs w:val="20"/>
            <w:u w:val="single"/>
            <w:lang w:eastAsia="zh-TW"/>
          </w:rPr>
          <w:br/>
        </w:r>
      </w:hyperlink>
      <w:hyperlink r:id="rId10" w:history="1">
        <w:r>
          <w:rPr>
            <w:rStyle w:val="a3"/>
            <w:rFonts w:hint="eastAsia"/>
            <w:sz w:val="20"/>
            <w:szCs w:val="20"/>
            <w:lang w:eastAsia="zh-TW"/>
          </w:rPr>
          <w:t>華夏民族資產大揭秘—</w:t>
        </w:r>
        <w:r>
          <w:rPr>
            <w:rStyle w:val="a3"/>
            <w:rFonts w:hint="eastAsia"/>
            <w:sz w:val="20"/>
            <w:szCs w:val="20"/>
            <w:lang w:eastAsia="zh-TW"/>
          </w:rPr>
          <w:t>(5)</w:t>
        </w:r>
        <w:r>
          <w:rPr>
            <w:rStyle w:val="a3"/>
            <w:rFonts w:hint="eastAsia"/>
            <w:sz w:val="20"/>
            <w:szCs w:val="20"/>
            <w:lang w:eastAsia="zh-TW"/>
          </w:rPr>
          <w:t>鄧小平關於解凍中國美元資產答八國元首問</w:t>
        </w:r>
        <w:r>
          <w:rPr>
            <w:rFonts w:hint="eastAsia"/>
            <w:color w:val="0000FF"/>
            <w:sz w:val="20"/>
            <w:szCs w:val="20"/>
            <w:u w:val="single"/>
            <w:lang w:eastAsia="zh-TW"/>
          </w:rPr>
          <w:br/>
        </w:r>
      </w:hyperlink>
      <w:hyperlink r:id="rId11" w:history="1">
        <w:r>
          <w:rPr>
            <w:rStyle w:val="a3"/>
            <w:rFonts w:hint="eastAsia"/>
            <w:sz w:val="20"/>
            <w:szCs w:val="20"/>
            <w:lang w:eastAsia="zh-TW"/>
          </w:rPr>
          <w:t>華夏民族資產大揭秘—</w:t>
        </w:r>
        <w:r>
          <w:rPr>
            <w:rStyle w:val="a3"/>
            <w:rFonts w:hint="eastAsia"/>
            <w:sz w:val="20"/>
            <w:szCs w:val="20"/>
            <w:lang w:eastAsia="zh-TW"/>
          </w:rPr>
          <w:t>(6)</w:t>
        </w:r>
        <w:r>
          <w:rPr>
            <w:rStyle w:val="a3"/>
            <w:rFonts w:hint="eastAsia"/>
            <w:sz w:val="20"/>
            <w:szCs w:val="20"/>
            <w:lang w:eastAsia="zh-TW"/>
          </w:rPr>
          <w:t>李烈均關於民族資產的申報書</w:t>
        </w:r>
      </w:hyperlink>
    </w:p>
    <w:p w:rsidR="0048091C" w:rsidRDefault="0048091C">
      <w:pPr>
        <w:rPr>
          <w:rStyle w:val="title"/>
          <w:rFonts w:hint="eastAsia"/>
          <w:color w:val="0000FF"/>
          <w:sz w:val="20"/>
          <w:szCs w:val="20"/>
        </w:rPr>
      </w:pPr>
    </w:p>
    <w:p w:rsidR="0048091C" w:rsidRDefault="0048091C">
      <w:pPr>
        <w:rPr>
          <w:rStyle w:val="title"/>
          <w:rFonts w:hint="eastAsia"/>
          <w:color w:val="0000FF"/>
          <w:sz w:val="20"/>
          <w:szCs w:val="20"/>
        </w:rPr>
      </w:pPr>
    </w:p>
    <w:p w:rsidR="0048091C" w:rsidRDefault="0048091C">
      <w:pPr>
        <w:rPr>
          <w:rStyle w:val="title"/>
          <w:rFonts w:hint="eastAsia"/>
          <w:color w:val="0000FF"/>
          <w:sz w:val="20"/>
          <w:szCs w:val="20"/>
        </w:rPr>
      </w:pPr>
    </w:p>
    <w:p w:rsidR="0048091C" w:rsidRDefault="0048091C">
      <w:pPr>
        <w:rPr>
          <w:rStyle w:val="title"/>
          <w:rFonts w:hint="eastAsia"/>
          <w:color w:val="0000FF"/>
          <w:sz w:val="20"/>
          <w:szCs w:val="20"/>
        </w:rPr>
      </w:pPr>
    </w:p>
    <w:p w:rsidR="0048091C" w:rsidRPr="0048091C" w:rsidRDefault="001819F1" w:rsidP="0048091C">
      <w:pPr>
        <w:widowControl/>
        <w:jc w:val="left"/>
        <w:rPr>
          <w:rFonts w:ascii="宋体" w:eastAsia="宋体" w:hAnsi="宋体" w:cs="宋体"/>
          <w:kern w:val="0"/>
          <w:sz w:val="24"/>
          <w:szCs w:val="24"/>
        </w:rPr>
      </w:pPr>
      <w:r w:rsidRPr="0048091C">
        <w:rPr>
          <w:rFonts w:ascii="PMingLiU" w:eastAsia="PMingLiU" w:hAnsi="PMingLiU" w:cs="宋体" w:hint="eastAsia"/>
          <w:b/>
          <w:bCs/>
          <w:color w:val="0000FF"/>
          <w:kern w:val="0"/>
          <w:sz w:val="36"/>
          <w:szCs w:val="36"/>
          <w:lang w:eastAsia="zh-TW"/>
        </w:rPr>
        <w:t>華</w:t>
      </w:r>
      <w:r w:rsidRPr="0048091C">
        <w:rPr>
          <w:rFonts w:ascii="宋体" w:eastAsia="宋体" w:hAnsi="宋体" w:cs="宋体" w:hint="eastAsia"/>
          <w:b/>
          <w:bCs/>
          <w:color w:val="0000FF"/>
          <w:kern w:val="0"/>
          <w:sz w:val="36"/>
          <w:szCs w:val="36"/>
          <w:lang w:eastAsia="zh-TW"/>
        </w:rPr>
        <w:t>夏民族資產大</w:t>
      </w:r>
      <w:r w:rsidRPr="0048091C">
        <w:rPr>
          <w:rFonts w:ascii="PMingLiU" w:eastAsia="PMingLiU" w:hAnsi="PMingLiU" w:cs="宋体" w:hint="eastAsia"/>
          <w:b/>
          <w:bCs/>
          <w:color w:val="0000FF"/>
          <w:kern w:val="0"/>
          <w:sz w:val="36"/>
          <w:szCs w:val="36"/>
          <w:lang w:eastAsia="zh-TW"/>
        </w:rPr>
        <w:t>揭秘</w:t>
      </w:r>
      <w:bookmarkStart w:id="0" w:name="_GoBack"/>
      <w:bookmarkEnd w:id="0"/>
      <w:r w:rsidR="0048091C" w:rsidRPr="0048091C">
        <w:rPr>
          <w:rFonts w:ascii="宋体" w:eastAsia="宋体" w:hAnsi="宋体" w:cs="宋体"/>
          <w:kern w:val="0"/>
          <w:sz w:val="24"/>
          <w:szCs w:val="24"/>
        </w:rPr>
        <w:t xml:space="preserve">—(1)古老的傳說 </w:t>
      </w:r>
    </w:p>
    <w:p w:rsidR="0048091C" w:rsidRPr="0048091C" w:rsidRDefault="0048091C" w:rsidP="0048091C">
      <w:pPr>
        <w:widowControl/>
        <w:spacing w:before="100" w:beforeAutospacing="1" w:after="100" w:afterAutospacing="1"/>
        <w:jc w:val="left"/>
        <w:rPr>
          <w:rFonts w:ascii="宋体" w:eastAsia="宋体" w:hAnsi="宋体" w:cs="宋体"/>
          <w:kern w:val="0"/>
          <w:sz w:val="24"/>
          <w:szCs w:val="24"/>
        </w:rPr>
      </w:pPr>
      <w:r w:rsidRPr="0048091C">
        <w:rPr>
          <w:rFonts w:ascii="宋体" w:eastAsia="宋体" w:hAnsi="宋体" w:cs="宋体"/>
          <w:kern w:val="0"/>
          <w:sz w:val="24"/>
          <w:szCs w:val="24"/>
        </w:rPr>
        <w:t xml:space="preserve">2011年12月27日上午9:09公開累積瀏覽 </w:t>
      </w:r>
      <w:r w:rsidRPr="0048091C">
        <w:rPr>
          <w:rFonts w:ascii="宋体" w:eastAsia="宋体" w:hAnsi="宋体" w:cs="宋体"/>
          <w:i/>
          <w:iCs/>
          <w:kern w:val="0"/>
          <w:sz w:val="24"/>
          <w:szCs w:val="24"/>
        </w:rPr>
        <w:t>129</w:t>
      </w:r>
      <w:r w:rsidRPr="0048091C">
        <w:rPr>
          <w:rFonts w:ascii="宋体" w:eastAsia="宋体" w:hAnsi="宋体" w:cs="宋体"/>
          <w:kern w:val="0"/>
          <w:sz w:val="24"/>
          <w:szCs w:val="24"/>
        </w:rPr>
        <w:t xml:space="preserve"> </w:t>
      </w:r>
      <w:hyperlink r:id="rId12" w:anchor="article-supplement" w:history="1">
        <w:r w:rsidRPr="0048091C">
          <w:rPr>
            <w:rFonts w:ascii="宋体" w:eastAsia="宋体" w:hAnsi="宋体" w:cs="宋体"/>
            <w:color w:val="0000FF"/>
            <w:kern w:val="0"/>
            <w:sz w:val="24"/>
            <w:szCs w:val="24"/>
            <w:u w:val="single"/>
          </w:rPr>
          <w:t>4</w:t>
        </w:r>
      </w:hyperlink>
      <w:r w:rsidRPr="0048091C">
        <w:rPr>
          <w:rFonts w:ascii="宋体" w:eastAsia="宋体" w:hAnsi="宋体" w:cs="宋体"/>
          <w:kern w:val="0"/>
          <w:sz w:val="24"/>
          <w:szCs w:val="24"/>
        </w:rPr>
        <w:t xml:space="preserve"> </w:t>
      </w:r>
    </w:p>
    <w:p w:rsidR="0048091C" w:rsidRPr="0048091C" w:rsidRDefault="0048091C" w:rsidP="0048091C">
      <w:pPr>
        <w:widowControl/>
        <w:spacing w:before="100" w:beforeAutospacing="1" w:after="100" w:afterAutospacing="1"/>
        <w:jc w:val="center"/>
        <w:rPr>
          <w:rFonts w:ascii="宋体" w:eastAsia="宋体" w:hAnsi="宋体" w:cs="宋体"/>
          <w:kern w:val="0"/>
          <w:sz w:val="24"/>
          <w:szCs w:val="24"/>
        </w:rPr>
      </w:pPr>
      <w:r w:rsidRPr="0048091C">
        <w:rPr>
          <w:rFonts w:ascii="宋体" w:eastAsia="宋体" w:hAnsi="宋体" w:cs="宋体"/>
          <w:noProof/>
          <w:color w:val="0000FF"/>
          <w:kern w:val="0"/>
          <w:sz w:val="24"/>
          <w:szCs w:val="24"/>
        </w:rPr>
        <w:drawing>
          <wp:inline distT="0" distB="0" distL="0" distR="0" wp14:anchorId="2311F5DD" wp14:editId="0311ECB1">
            <wp:extent cx="4762500" cy="3181350"/>
            <wp:effectExtent l="0" t="0" r="0" b="0"/>
            <wp:docPr id="1" name="图片 1" descr="http://blog.yimg.com/3/TrgaDRR7s5.LJodpSb9Sm_4U0MEYWp12vEj0Y0iGRtfYjwJHfwAoIA--/34/l/Y5BNiseJ2faH_ORzhv.m6Q.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yimg.com/3/TrgaDRR7s5.LJodpSb9Sm_4U0MEYWp12vEj0Y0iGRtfYjwJHfwAoIA--/34/l/Y5BNiseJ2faH_ORzhv.m6Q.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rsidR="0048091C" w:rsidRPr="0048091C" w:rsidRDefault="0048091C" w:rsidP="0048091C">
      <w:pPr>
        <w:widowControl/>
        <w:jc w:val="center"/>
        <w:rPr>
          <w:rFonts w:ascii="宋体" w:eastAsia="宋体" w:hAnsi="宋体" w:cs="宋体"/>
          <w:kern w:val="0"/>
          <w:sz w:val="24"/>
          <w:szCs w:val="24"/>
        </w:rPr>
      </w:pPr>
      <w:r w:rsidRPr="0048091C">
        <w:rPr>
          <w:rFonts w:ascii="PMingLiU" w:eastAsia="PMingLiU" w:hAnsi="PMingLiU" w:cs="宋体" w:hint="eastAsia"/>
          <w:b/>
          <w:bCs/>
          <w:color w:val="0000FF"/>
          <w:kern w:val="0"/>
          <w:sz w:val="36"/>
          <w:szCs w:val="36"/>
          <w:lang w:eastAsia="zh-TW"/>
        </w:rPr>
        <w:lastRenderedPageBreak/>
        <w:br/>
        <w:t>華</w:t>
      </w:r>
      <w:r w:rsidRPr="0048091C">
        <w:rPr>
          <w:rFonts w:ascii="宋体" w:eastAsia="宋体" w:hAnsi="宋体" w:cs="宋体" w:hint="eastAsia"/>
          <w:b/>
          <w:bCs/>
          <w:color w:val="0000FF"/>
          <w:kern w:val="0"/>
          <w:sz w:val="36"/>
          <w:szCs w:val="36"/>
          <w:lang w:eastAsia="zh-TW"/>
        </w:rPr>
        <w:t>夏民族資產大</w:t>
      </w:r>
      <w:r w:rsidRPr="0048091C">
        <w:rPr>
          <w:rFonts w:ascii="PMingLiU" w:eastAsia="PMingLiU" w:hAnsi="PMingLiU" w:cs="宋体" w:hint="eastAsia"/>
          <w:b/>
          <w:bCs/>
          <w:color w:val="0000FF"/>
          <w:kern w:val="0"/>
          <w:sz w:val="36"/>
          <w:szCs w:val="36"/>
          <w:lang w:eastAsia="zh-TW"/>
        </w:rPr>
        <w:t>揭秘</w:t>
      </w:r>
      <w:r w:rsidRPr="0048091C">
        <w:rPr>
          <w:rFonts w:ascii="PMingLiU" w:eastAsia="PMingLiU" w:hAnsi="PMingLiU" w:cs="宋体" w:hint="eastAsia"/>
          <w:b/>
          <w:bCs/>
          <w:color w:val="0000FF"/>
          <w:kern w:val="0"/>
          <w:sz w:val="36"/>
          <w:szCs w:val="36"/>
        </w:rPr>
        <w:t>—(1)</w:t>
      </w:r>
      <w:r w:rsidRPr="0048091C">
        <w:rPr>
          <w:rFonts w:ascii="宋体" w:eastAsia="宋体" w:hAnsi="宋体" w:cs="宋体" w:hint="eastAsia"/>
          <w:b/>
          <w:bCs/>
          <w:color w:val="0000FF"/>
          <w:kern w:val="0"/>
          <w:sz w:val="36"/>
          <w:szCs w:val="36"/>
          <w:lang w:eastAsia="zh-TW"/>
        </w:rPr>
        <w:t>古老的傳說</w:t>
      </w:r>
    </w:p>
    <w:p w:rsidR="0048091C" w:rsidRPr="0048091C" w:rsidRDefault="0048091C" w:rsidP="0048091C">
      <w:pPr>
        <w:widowControl/>
        <w:jc w:val="center"/>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hint="eastAsia"/>
          <w:color w:val="008000"/>
          <w:kern w:val="0"/>
          <w:sz w:val="18"/>
          <w:szCs w:val="18"/>
          <w:lang w:eastAsia="zh-TW"/>
        </w:rPr>
        <w:t>（博主注</w:t>
      </w:r>
      <w:r w:rsidRPr="0048091C">
        <w:rPr>
          <w:rFonts w:ascii="宋体" w:eastAsia="宋体" w:hAnsi="宋体" w:cs="宋体" w:hint="eastAsia"/>
          <w:color w:val="008000"/>
          <w:kern w:val="0"/>
          <w:sz w:val="18"/>
          <w:szCs w:val="18"/>
        </w:rPr>
        <w:t xml:space="preserve">: </w:t>
      </w:r>
      <w:r w:rsidRPr="0048091C">
        <w:rPr>
          <w:rFonts w:ascii="宋体" w:eastAsia="宋体" w:hAnsi="宋体" w:cs="宋体" w:hint="eastAsia"/>
          <w:color w:val="008000"/>
          <w:kern w:val="0"/>
          <w:sz w:val="18"/>
          <w:szCs w:val="18"/>
          <w:lang w:eastAsia="zh-TW"/>
        </w:rPr>
        <w:t>前一段時間無意看到這篇</w:t>
      </w:r>
      <w:r w:rsidRPr="0048091C">
        <w:rPr>
          <w:rFonts w:ascii="宋体" w:eastAsia="宋体" w:hAnsi="宋体" w:cs="宋体" w:hint="eastAsia"/>
          <w:color w:val="008000"/>
          <w:kern w:val="0"/>
          <w:sz w:val="18"/>
          <w:szCs w:val="18"/>
        </w:rPr>
        <w:t>”</w:t>
      </w:r>
      <w:r w:rsidRPr="0048091C">
        <w:rPr>
          <w:rFonts w:ascii="宋体" w:eastAsia="宋体" w:hAnsi="宋体" w:cs="宋体" w:hint="eastAsia"/>
          <w:color w:val="008000"/>
          <w:kern w:val="0"/>
          <w:sz w:val="18"/>
          <w:szCs w:val="18"/>
          <w:lang w:eastAsia="zh-TW"/>
        </w:rPr>
        <w:t>華夏古老的傳說</w:t>
      </w:r>
      <w:r w:rsidRPr="0048091C">
        <w:rPr>
          <w:rFonts w:ascii="宋体" w:eastAsia="宋体" w:hAnsi="宋体" w:cs="宋体" w:hint="eastAsia"/>
          <w:color w:val="008000"/>
          <w:kern w:val="0"/>
          <w:sz w:val="18"/>
          <w:szCs w:val="18"/>
        </w:rPr>
        <w:t>”,</w:t>
      </w:r>
      <w:r w:rsidRPr="0048091C">
        <w:rPr>
          <w:rFonts w:ascii="宋体" w:eastAsia="宋体" w:hAnsi="宋体" w:cs="宋体" w:hint="eastAsia"/>
          <w:color w:val="008000"/>
          <w:kern w:val="0"/>
          <w:sz w:val="18"/>
          <w:szCs w:val="18"/>
          <w:lang w:eastAsia="zh-TW"/>
        </w:rPr>
        <w:t>就被吸引不斷地去收集相關資料資訊</w:t>
      </w:r>
      <w:r w:rsidRPr="0048091C">
        <w:rPr>
          <w:rFonts w:ascii="宋体" w:eastAsia="宋体" w:hAnsi="宋体" w:cs="宋体" w:hint="eastAsia"/>
          <w:color w:val="008000"/>
          <w:kern w:val="0"/>
          <w:sz w:val="18"/>
          <w:szCs w:val="18"/>
        </w:rPr>
        <w:t xml:space="preserve">, </w:t>
      </w:r>
      <w:r w:rsidRPr="0048091C">
        <w:rPr>
          <w:rFonts w:ascii="宋体" w:eastAsia="宋体" w:hAnsi="宋体" w:cs="宋体" w:hint="eastAsia"/>
          <w:color w:val="008000"/>
          <w:kern w:val="0"/>
          <w:sz w:val="18"/>
          <w:szCs w:val="18"/>
          <w:lang w:eastAsia="zh-TW"/>
        </w:rPr>
        <w:t>從中讓看到了華夏民族的偉大</w:t>
      </w:r>
      <w:r w:rsidRPr="0048091C">
        <w:rPr>
          <w:rFonts w:ascii="宋体" w:eastAsia="宋体" w:hAnsi="宋体" w:cs="宋体" w:hint="eastAsia"/>
          <w:color w:val="008000"/>
          <w:kern w:val="0"/>
          <w:sz w:val="18"/>
          <w:szCs w:val="18"/>
        </w:rPr>
        <w:t xml:space="preserve">, </w:t>
      </w:r>
      <w:r w:rsidRPr="0048091C">
        <w:rPr>
          <w:rFonts w:ascii="宋体" w:eastAsia="宋体" w:hAnsi="宋体" w:cs="宋体" w:hint="eastAsia"/>
          <w:color w:val="008000"/>
          <w:kern w:val="0"/>
          <w:sz w:val="18"/>
          <w:szCs w:val="18"/>
          <w:lang w:eastAsia="zh-TW"/>
        </w:rPr>
        <w:t>看到無數的老一輩為</w:t>
      </w:r>
      <w:r w:rsidRPr="0048091C">
        <w:rPr>
          <w:rFonts w:ascii="宋体" w:eastAsia="宋体" w:hAnsi="宋体" w:cs="宋体" w:hint="eastAsia"/>
          <w:color w:val="008000"/>
          <w:kern w:val="0"/>
          <w:sz w:val="18"/>
          <w:szCs w:val="18"/>
        </w:rPr>
        <w:t>[復興偉大中華</w:t>
      </w:r>
      <w:r w:rsidRPr="0048091C">
        <w:rPr>
          <w:rFonts w:ascii="Arial" w:eastAsia="宋体" w:hAnsi="Arial" w:cs="Arial" w:hint="eastAsia"/>
          <w:color w:val="008000"/>
          <w:kern w:val="0"/>
          <w:sz w:val="18"/>
          <w:szCs w:val="18"/>
        </w:rPr>
        <w:t>、促進人類文明</w:t>
      </w:r>
      <w:r w:rsidRPr="0048091C">
        <w:rPr>
          <w:rFonts w:ascii="宋体" w:eastAsia="宋体" w:hAnsi="宋体" w:cs="宋体" w:hint="eastAsia"/>
          <w:color w:val="008000"/>
          <w:kern w:val="0"/>
          <w:sz w:val="18"/>
          <w:szCs w:val="18"/>
        </w:rPr>
        <w:t>]</w:t>
      </w:r>
      <w:r w:rsidRPr="0048091C">
        <w:rPr>
          <w:rFonts w:ascii="宋体" w:eastAsia="宋体" w:hAnsi="宋体" w:cs="宋体" w:hint="eastAsia"/>
          <w:color w:val="008000"/>
          <w:kern w:val="0"/>
          <w:sz w:val="18"/>
          <w:szCs w:val="18"/>
          <w:lang w:eastAsia="zh-TW"/>
        </w:rPr>
        <w:t>的理想</w:t>
      </w:r>
      <w:r w:rsidRPr="0048091C">
        <w:rPr>
          <w:rFonts w:ascii="宋体" w:eastAsia="宋体" w:hAnsi="宋体" w:cs="宋体" w:hint="eastAsia"/>
          <w:color w:val="008000"/>
          <w:kern w:val="0"/>
          <w:sz w:val="18"/>
          <w:szCs w:val="18"/>
        </w:rPr>
        <w:t>,</w:t>
      </w:r>
      <w:r w:rsidRPr="0048091C">
        <w:rPr>
          <w:rFonts w:ascii="宋体" w:eastAsia="宋体" w:hAnsi="宋体" w:cs="宋体" w:hint="eastAsia"/>
          <w:color w:val="008000"/>
          <w:kern w:val="0"/>
          <w:sz w:val="18"/>
          <w:szCs w:val="18"/>
          <w:lang w:eastAsia="zh-TW"/>
        </w:rPr>
        <w:t>而展現出的無私奉獻</w:t>
      </w:r>
      <w:r w:rsidRPr="0048091C">
        <w:rPr>
          <w:rFonts w:ascii="宋体" w:eastAsia="宋体" w:hAnsi="宋体" w:cs="宋体" w:hint="eastAsia"/>
          <w:color w:val="008000"/>
          <w:kern w:val="0"/>
          <w:sz w:val="18"/>
          <w:szCs w:val="18"/>
        </w:rPr>
        <w:t xml:space="preserve">, </w:t>
      </w:r>
      <w:r w:rsidRPr="0048091C">
        <w:rPr>
          <w:rFonts w:ascii="宋体" w:eastAsia="宋体" w:hAnsi="宋体" w:cs="宋体" w:hint="eastAsia"/>
          <w:color w:val="008000"/>
          <w:kern w:val="0"/>
          <w:sz w:val="18"/>
          <w:szCs w:val="18"/>
          <w:lang w:eastAsia="zh-TW"/>
        </w:rPr>
        <w:t>被深深地感動著</w:t>
      </w:r>
      <w:r w:rsidRPr="0048091C">
        <w:rPr>
          <w:rFonts w:ascii="宋体" w:eastAsia="宋体" w:hAnsi="宋体" w:cs="宋体" w:hint="eastAsia"/>
          <w:color w:val="008000"/>
          <w:kern w:val="0"/>
          <w:sz w:val="18"/>
          <w:szCs w:val="18"/>
        </w:rPr>
        <w:t xml:space="preserve">… </w:t>
      </w:r>
    </w:p>
    <w:p w:rsidR="0048091C" w:rsidRPr="0048091C" w:rsidRDefault="0048091C" w:rsidP="0048091C">
      <w:pPr>
        <w:widowControl/>
        <w:spacing w:after="240"/>
        <w:jc w:val="left"/>
        <w:rPr>
          <w:rFonts w:ascii="宋体" w:eastAsia="宋体" w:hAnsi="宋体" w:cs="宋体"/>
          <w:kern w:val="0"/>
          <w:sz w:val="24"/>
          <w:szCs w:val="24"/>
          <w:lang w:eastAsia="zh-TW"/>
        </w:rPr>
      </w:pPr>
      <w:r w:rsidRPr="0048091C">
        <w:rPr>
          <w:rFonts w:ascii="宋体" w:eastAsia="宋体" w:hAnsi="宋体" w:cs="宋体" w:hint="eastAsia"/>
          <w:color w:val="008000"/>
          <w:kern w:val="0"/>
          <w:sz w:val="18"/>
          <w:szCs w:val="18"/>
          <w:lang w:eastAsia="zh-TW"/>
        </w:rPr>
        <w:t>最近</w:t>
      </w:r>
      <w:r w:rsidRPr="0048091C">
        <w:rPr>
          <w:rFonts w:ascii="宋体" w:eastAsia="宋体" w:hAnsi="宋体" w:cs="宋体" w:hint="eastAsia"/>
          <w:color w:val="008000"/>
          <w:kern w:val="0"/>
          <w:sz w:val="18"/>
          <w:szCs w:val="18"/>
        </w:rPr>
        <w:t>,</w:t>
      </w:r>
      <w:r w:rsidRPr="0048091C">
        <w:rPr>
          <w:rFonts w:ascii="宋体" w:eastAsia="宋体" w:hAnsi="宋体" w:cs="宋体" w:hint="eastAsia"/>
          <w:color w:val="008000"/>
          <w:kern w:val="0"/>
          <w:sz w:val="18"/>
          <w:szCs w:val="18"/>
          <w:lang w:eastAsia="zh-TW"/>
        </w:rPr>
        <w:t>看了</w:t>
      </w:r>
      <w:r w:rsidRPr="0048091C">
        <w:rPr>
          <w:rFonts w:ascii="宋体" w:eastAsia="宋体" w:hAnsi="宋体" w:cs="宋体" w:hint="eastAsia"/>
          <w:color w:val="008000"/>
          <w:kern w:val="0"/>
          <w:sz w:val="18"/>
          <w:szCs w:val="18"/>
          <w:lang w:val="en"/>
        </w:rPr>
        <w:t xml:space="preserve">David Wilcock </w:t>
      </w:r>
      <w:r w:rsidRPr="0048091C">
        <w:rPr>
          <w:rFonts w:ascii="宋体" w:eastAsia="宋体" w:hAnsi="宋体" w:cs="宋体" w:hint="eastAsia"/>
          <w:color w:val="008000"/>
          <w:kern w:val="0"/>
          <w:sz w:val="18"/>
          <w:szCs w:val="18"/>
          <w:lang w:eastAsia="zh-TW"/>
        </w:rPr>
        <w:t>最新解密</w:t>
      </w:r>
      <w:r w:rsidRPr="0048091C">
        <w:rPr>
          <w:rFonts w:ascii="宋体" w:eastAsia="宋体" w:hAnsi="宋体" w:cs="宋体" w:hint="eastAsia"/>
          <w:color w:val="008000"/>
          <w:kern w:val="0"/>
          <w:sz w:val="18"/>
          <w:szCs w:val="18"/>
          <w:lang w:val="en"/>
        </w:rPr>
        <w:t xml:space="preserve">,David 被生命威脅﹐是因為本傑明·富爾福德的訴訟有關龍之家族存金的事。 </w:t>
      </w:r>
      <w:r w:rsidRPr="0048091C">
        <w:rPr>
          <w:rFonts w:ascii="宋体" w:eastAsia="宋体" w:hAnsi="宋体" w:cs="宋体" w:hint="eastAsia"/>
          <w:color w:val="008000"/>
          <w:kern w:val="0"/>
          <w:sz w:val="18"/>
          <w:szCs w:val="18"/>
          <w:lang w:eastAsia="zh-TW"/>
        </w:rPr>
        <w:t>其中揭示</w:t>
      </w:r>
      <w:r w:rsidRPr="0048091C">
        <w:rPr>
          <w:rFonts w:ascii="宋体" w:eastAsia="宋体" w:hAnsi="宋体" w:cs="宋体" w:hint="eastAsia"/>
          <w:color w:val="008000"/>
          <w:kern w:val="0"/>
          <w:sz w:val="18"/>
          <w:szCs w:val="18"/>
          <w:lang w:val="en"/>
        </w:rPr>
        <w:t>2008</w:t>
      </w:r>
      <w:r w:rsidRPr="0048091C">
        <w:rPr>
          <w:rFonts w:ascii="宋体" w:eastAsia="宋体" w:hAnsi="宋体" w:cs="宋体" w:hint="eastAsia"/>
          <w:color w:val="008000"/>
          <w:kern w:val="0"/>
          <w:sz w:val="18"/>
          <w:szCs w:val="18"/>
          <w:lang w:eastAsia="zh-TW"/>
        </w:rPr>
        <w:t>年金融危機、</w:t>
      </w:r>
      <w:r w:rsidRPr="0048091C">
        <w:rPr>
          <w:rFonts w:ascii="宋体" w:eastAsia="宋体" w:hAnsi="宋体" w:cs="宋体" w:hint="eastAsia"/>
          <w:color w:val="008000"/>
          <w:kern w:val="0"/>
          <w:sz w:val="18"/>
          <w:szCs w:val="18"/>
          <w:lang w:val="en"/>
        </w:rPr>
        <w:t xml:space="preserve"> 911…..</w:t>
      </w:r>
      <w:r w:rsidRPr="0048091C">
        <w:rPr>
          <w:rFonts w:ascii="宋体" w:eastAsia="宋体" w:hAnsi="宋体" w:cs="宋体" w:hint="eastAsia"/>
          <w:color w:val="008000"/>
          <w:kern w:val="0"/>
          <w:sz w:val="18"/>
          <w:szCs w:val="18"/>
          <w:lang w:eastAsia="zh-TW"/>
        </w:rPr>
        <w:t>等等的發生</w:t>
      </w:r>
      <w:r w:rsidRPr="0048091C">
        <w:rPr>
          <w:rFonts w:ascii="宋体" w:eastAsia="宋体" w:hAnsi="宋体" w:cs="宋体" w:hint="eastAsia"/>
          <w:color w:val="008000"/>
          <w:kern w:val="0"/>
          <w:sz w:val="18"/>
          <w:szCs w:val="18"/>
          <w:lang w:val="en"/>
        </w:rPr>
        <w:t xml:space="preserve">. </w:t>
      </w:r>
      <w:r w:rsidRPr="0048091C">
        <w:rPr>
          <w:rFonts w:ascii="宋体" w:eastAsia="宋体" w:hAnsi="宋体" w:cs="宋体" w:hint="eastAsia"/>
          <w:color w:val="008000"/>
          <w:kern w:val="0"/>
          <w:sz w:val="18"/>
          <w:szCs w:val="18"/>
          <w:lang w:eastAsia="zh-TW"/>
        </w:rPr>
        <w:t>又與這華夏資產有著千絲萬縷的聯繫。</w:t>
      </w:r>
      <w:r w:rsidRPr="0048091C">
        <w:rPr>
          <w:rFonts w:ascii="宋体" w:eastAsia="宋体" w:hAnsi="宋体" w:cs="宋体" w:hint="eastAsia"/>
          <w:color w:val="008000"/>
          <w:kern w:val="0"/>
          <w:sz w:val="18"/>
          <w:szCs w:val="18"/>
          <w:lang w:eastAsia="zh-TW"/>
        </w:rPr>
        <w:br/>
      </w:r>
      <w:r w:rsidRPr="0048091C">
        <w:rPr>
          <w:rFonts w:ascii="宋体" w:eastAsia="宋体" w:hAnsi="宋体" w:cs="宋体" w:hint="eastAsia"/>
          <w:color w:val="008000"/>
          <w:kern w:val="0"/>
          <w:sz w:val="18"/>
          <w:szCs w:val="18"/>
          <w:lang w:eastAsia="zh-TW"/>
        </w:rPr>
        <w:br/>
        <w:t>相關資訊：</w:t>
      </w:r>
      <w:hyperlink r:id="rId14" w:history="1">
        <w:r w:rsidRPr="0048091C">
          <w:rPr>
            <w:rFonts w:ascii="宋体" w:eastAsia="宋体" w:hAnsi="宋体" w:cs="宋体" w:hint="eastAsia"/>
            <w:color w:val="0000FF"/>
            <w:kern w:val="0"/>
            <w:sz w:val="20"/>
            <w:szCs w:val="20"/>
            <w:u w:val="single"/>
            <w:lang w:eastAsia="zh-TW"/>
          </w:rPr>
          <w:t>【地球盟友】【本傑明•富爾福德】11月24日 訴訟將結束強盜們對西方文明的統治 </w:t>
        </w:r>
      </w:hyperlink>
      <w:r w:rsidRPr="0048091C">
        <w:rPr>
          <w:rFonts w:ascii="宋体" w:eastAsia="宋体" w:hAnsi="宋体" w:cs="宋体" w:hint="eastAsia"/>
          <w:color w:val="008000"/>
          <w:kern w:val="0"/>
          <w:sz w:val="18"/>
          <w:szCs w:val="18"/>
          <w:lang w:eastAsia="zh-TW"/>
        </w:rPr>
        <w:br/>
        <w:t>   </w:t>
      </w:r>
      <w:hyperlink r:id="rId15" w:history="1">
        <w:r w:rsidRPr="0048091C">
          <w:rPr>
            <w:rFonts w:ascii="宋体" w:eastAsia="宋体" w:hAnsi="宋体" w:cs="宋体" w:hint="eastAsia"/>
            <w:color w:val="0000FF"/>
            <w:kern w:val="0"/>
            <w:sz w:val="20"/>
            <w:szCs w:val="20"/>
            <w:u w:val="single"/>
            <w:lang w:eastAsia="zh-TW"/>
          </w:rPr>
          <w:t>【David Wilcock】龍族的崛起——亞洲秘密社團與西方統治精英的博弈(上）</w:t>
        </w:r>
        <w:r w:rsidRPr="0048091C">
          <w:rPr>
            <w:rFonts w:ascii="宋体" w:eastAsia="宋体" w:hAnsi="宋体" w:cs="宋体" w:hint="eastAsia"/>
            <w:color w:val="0000FF"/>
            <w:kern w:val="0"/>
            <w:sz w:val="20"/>
            <w:szCs w:val="20"/>
            <w:u w:val="single"/>
            <w:lang w:eastAsia="zh-TW"/>
          </w:rPr>
          <w:br/>
        </w:r>
      </w:hyperlink>
      <w:r w:rsidRPr="0048091C">
        <w:rPr>
          <w:rFonts w:ascii="宋体" w:eastAsia="宋体" w:hAnsi="宋体" w:cs="宋体" w:hint="eastAsia"/>
          <w:color w:val="008000"/>
          <w:kern w:val="0"/>
          <w:sz w:val="18"/>
          <w:szCs w:val="18"/>
          <w:lang w:eastAsia="zh-TW"/>
        </w:rPr>
        <w:t>   </w:t>
      </w:r>
      <w:r w:rsidRPr="0048091C">
        <w:rPr>
          <w:rFonts w:ascii="宋体" w:eastAsia="宋体" w:hAnsi="宋体" w:cs="宋体" w:hint="eastAsia"/>
          <w:color w:val="008000"/>
          <w:kern w:val="0"/>
          <w:sz w:val="20"/>
          <w:szCs w:val="20"/>
          <w:lang w:eastAsia="zh-TW"/>
        </w:rPr>
        <w:t>David Wilcock 最新音頻解密：</w:t>
      </w:r>
      <w:hyperlink r:id="rId16" w:history="1">
        <w:r w:rsidRPr="0048091C">
          <w:rPr>
            <w:rFonts w:ascii="宋体" w:eastAsia="宋体" w:hAnsi="宋体" w:cs="宋体" w:hint="eastAsia"/>
            <w:color w:val="0000FF"/>
            <w:kern w:val="0"/>
            <w:sz w:val="20"/>
            <w:szCs w:val="20"/>
            <w:u w:val="single"/>
            <w:lang w:eastAsia="zh-TW"/>
          </w:rPr>
          <w:t>http://www.youtube.com/watch?v=AFUglK6HLJ0</w:t>
        </w:r>
      </w:hyperlink>
      <w:r w:rsidRPr="0048091C">
        <w:rPr>
          <w:rFonts w:ascii="宋体" w:eastAsia="宋体" w:hAnsi="宋体" w:cs="宋体" w:hint="eastAsia"/>
          <w:color w:val="008000"/>
          <w:kern w:val="0"/>
          <w:sz w:val="20"/>
          <w:szCs w:val="20"/>
          <w:lang w:eastAsia="zh-TW"/>
        </w:rPr>
        <w:br/>
      </w:r>
      <w:r w:rsidRPr="0048091C">
        <w:rPr>
          <w:rFonts w:ascii="宋体" w:eastAsia="宋体" w:hAnsi="宋体" w:cs="宋体" w:hint="eastAsia"/>
          <w:color w:val="008000"/>
          <w:kern w:val="0"/>
          <w:sz w:val="18"/>
          <w:szCs w:val="18"/>
          <w:lang w:eastAsia="zh-TW"/>
        </w:rPr>
        <w:br/>
        <w:t>雖然收集的資料在整理中</w:t>
      </w:r>
      <w:r w:rsidRPr="0048091C">
        <w:rPr>
          <w:rFonts w:ascii="宋体" w:eastAsia="宋体" w:hAnsi="宋体" w:cs="宋体" w:hint="eastAsia"/>
          <w:color w:val="008000"/>
          <w:kern w:val="0"/>
          <w:sz w:val="18"/>
          <w:szCs w:val="18"/>
        </w:rPr>
        <w:t xml:space="preserve">, </w:t>
      </w:r>
      <w:r w:rsidRPr="0048091C">
        <w:rPr>
          <w:rFonts w:ascii="宋体" w:eastAsia="宋体" w:hAnsi="宋体" w:cs="宋体" w:hint="eastAsia"/>
          <w:color w:val="008000"/>
          <w:kern w:val="0"/>
          <w:sz w:val="18"/>
          <w:szCs w:val="18"/>
          <w:lang w:eastAsia="zh-TW"/>
        </w:rPr>
        <w:t>也迫不及待地陸續會貼出</w:t>
      </w:r>
      <w:r w:rsidRPr="0048091C">
        <w:rPr>
          <w:rFonts w:ascii="宋体" w:eastAsia="宋体" w:hAnsi="宋体" w:cs="宋体" w:hint="eastAsia"/>
          <w:color w:val="008000"/>
          <w:kern w:val="0"/>
          <w:sz w:val="18"/>
          <w:szCs w:val="18"/>
        </w:rPr>
        <w:t>,</w:t>
      </w:r>
      <w:r w:rsidRPr="0048091C">
        <w:rPr>
          <w:rFonts w:ascii="宋体" w:eastAsia="宋体" w:hAnsi="宋体" w:cs="宋体" w:hint="eastAsia"/>
          <w:color w:val="008000"/>
          <w:kern w:val="0"/>
          <w:sz w:val="18"/>
          <w:szCs w:val="18"/>
          <w:lang w:eastAsia="zh-TW"/>
        </w:rPr>
        <w:t>與大家一同分享。）</w:t>
      </w:r>
    </w:p>
    <w:p w:rsidR="0048091C" w:rsidRPr="0048091C" w:rsidRDefault="0048091C" w:rsidP="0048091C">
      <w:pPr>
        <w:widowControl/>
        <w:jc w:val="left"/>
        <w:rPr>
          <w:rFonts w:ascii="宋体" w:eastAsia="宋体" w:hAnsi="宋体" w:cs="宋体"/>
          <w:kern w:val="0"/>
          <w:sz w:val="24"/>
          <w:szCs w:val="24"/>
          <w:lang w:eastAsia="zh-TW"/>
        </w:rPr>
      </w:pPr>
    </w:p>
    <w:p w:rsidR="0048091C" w:rsidRPr="0048091C" w:rsidRDefault="0048091C" w:rsidP="0048091C">
      <w:pPr>
        <w:widowControl/>
        <w:jc w:val="left"/>
        <w:rPr>
          <w:rFonts w:ascii="宋体" w:eastAsia="宋体" w:hAnsi="宋体" w:cs="宋体"/>
          <w:kern w:val="0"/>
          <w:sz w:val="24"/>
          <w:szCs w:val="24"/>
          <w:lang w:eastAsia="zh-TW"/>
        </w:rPr>
      </w:pPr>
      <w:r w:rsidRPr="0048091C">
        <w:rPr>
          <w:rFonts w:ascii="宋体" w:eastAsia="宋体" w:hAnsi="宋体" w:cs="宋体" w:hint="eastAsia"/>
          <w:color w:val="000080"/>
          <w:kern w:val="0"/>
          <w:sz w:val="20"/>
          <w:szCs w:val="20"/>
          <w:lang w:eastAsia="zh-TW"/>
        </w:rPr>
        <w:t>很多人有看過倪匡的科幻小說吧﹐衛斯理系列﹐衛嫂白素的父親白老大﹐被描述成一個中國神秘幫會的成員﹐有著很多連衛斯理都不見得知道的 - 神秘資訊﹑活動﹑奇人異事及難以估量的資金 ……</w:t>
      </w:r>
      <w:r w:rsidRPr="0048091C">
        <w:rPr>
          <w:rFonts w:ascii="宋体" w:eastAsia="宋体" w:hAnsi="宋体" w:cs="宋体" w:hint="eastAsia"/>
          <w:color w:val="000080"/>
          <w:kern w:val="0"/>
          <w:sz w:val="20"/>
          <w:szCs w:val="20"/>
          <w:lang w:eastAsia="zh-TW"/>
        </w:rPr>
        <w:br/>
      </w:r>
      <w:r w:rsidRPr="0048091C">
        <w:rPr>
          <w:rFonts w:ascii="宋体" w:eastAsia="宋体" w:hAnsi="宋体" w:cs="宋体" w:hint="eastAsia"/>
          <w:color w:val="000080"/>
          <w:kern w:val="0"/>
          <w:sz w:val="20"/>
          <w:szCs w:val="20"/>
          <w:lang w:eastAsia="zh-TW"/>
        </w:rPr>
        <w:br/>
        <w:t>有說中國真有著這樣的一個神秘幫會﹐非常古老</w:t>
      </w:r>
      <w:r w:rsidRPr="0048091C">
        <w:rPr>
          <w:rFonts w:ascii="宋体" w:eastAsia="宋体" w:hAnsi="宋体" w:cs="宋体" w:hint="eastAsia"/>
          <w:color w:val="000080"/>
          <w:kern w:val="0"/>
          <w:sz w:val="20"/>
          <w:szCs w:val="20"/>
        </w:rPr>
        <w:t xml:space="preserve">. </w:t>
      </w:r>
      <w:r w:rsidRPr="0048091C">
        <w:rPr>
          <w:rFonts w:ascii="宋体" w:eastAsia="宋体" w:hAnsi="宋体" w:cs="宋体" w:hint="eastAsia"/>
          <w:color w:val="000080"/>
          <w:kern w:val="0"/>
          <w:sz w:val="20"/>
          <w:szCs w:val="20"/>
          <w:lang w:eastAsia="zh-TW"/>
        </w:rPr>
        <w:t>傳說</w:t>
      </w:r>
      <w:r w:rsidRPr="0048091C">
        <w:rPr>
          <w:rFonts w:ascii="宋体" w:eastAsia="宋体" w:hAnsi="宋体" w:cs="宋体" w:hint="eastAsia"/>
          <w:color w:val="000080"/>
          <w:kern w:val="0"/>
          <w:sz w:val="20"/>
          <w:szCs w:val="20"/>
        </w:rPr>
        <w:t>.......</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br/>
        <w:t>源自很久遠﹐上溯至連山古易時。</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掌控全球文明發展，</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經濟政治發展。凌駕於現有體制之上。</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有超越國界， 形而上力量在操控地球政治金融..... 而他們尊稱 五老[是漢人]﹐之下有綿密系統遍布全球。</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這一幫人 號稱能左右金融、 軍事、 包括政治﹔ 甚至，</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追溯到國家寶藏， 海內外情資系統。各地有各國人員聚集密秘會社.......</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上有五老， 分為海內外， 九龍八鳳， 龍字輩， 鳳字輩， 最古老情資系統， 就是古中國 ，源自類似道教術數。</w:t>
      </w:r>
    </w:p>
    <w:p w:rsidR="0048091C" w:rsidRPr="0048091C" w:rsidRDefault="0048091C" w:rsidP="0048091C">
      <w:pPr>
        <w:widowControl/>
        <w:spacing w:after="240"/>
        <w:jc w:val="left"/>
        <w:rPr>
          <w:rFonts w:ascii="宋体" w:eastAsia="宋体" w:hAnsi="宋体" w:cs="宋体"/>
          <w:kern w:val="0"/>
          <w:sz w:val="24"/>
          <w:szCs w:val="24"/>
        </w:rPr>
      </w:pPr>
      <w:r w:rsidRPr="0048091C">
        <w:rPr>
          <w:rFonts w:ascii="宋体" w:eastAsia="宋体" w:hAnsi="宋体" w:cs="宋体" w:hint="eastAsia"/>
          <w:color w:val="0000FF"/>
          <w:kern w:val="0"/>
          <w:sz w:val="20"/>
          <w:szCs w:val="20"/>
          <w:lang w:eastAsia="zh-TW"/>
        </w:rPr>
        <w:br/>
        <w:t>五老交付的階段性任務是開啟封櫃﹐地點遍佈中國中東。</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血統和靈魂原型是很重要的事開啟封櫃， 完成任務全要靠上數二事</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靈魂原型是指你落地球前的出處。</w:t>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hint="eastAsia"/>
          <w:color w:val="0000FF"/>
          <w:kern w:val="0"/>
          <w:sz w:val="20"/>
          <w:szCs w:val="20"/>
          <w:lang w:eastAsia="zh-TW"/>
        </w:rPr>
        <w:t>擁有血統和靈魂原型的人叫密鑰， 這些散落的關鍵密鑰， 藏在各個角落的人身上。</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封櫃， 聽說有文件、 有物件、 有黃金</w:t>
      </w:r>
      <w:r w:rsidRPr="0048091C">
        <w:rPr>
          <w:rFonts w:ascii="宋体" w:eastAsia="宋体" w:hAnsi="宋体" w:cs="宋体" w:hint="eastAsia"/>
          <w:color w:val="0000FF"/>
          <w:kern w:val="0"/>
          <w:sz w:val="20"/>
          <w:szCs w:val="20"/>
        </w:rPr>
        <w:t xml:space="preserve">..... </w:t>
      </w:r>
      <w:r w:rsidRPr="0048091C">
        <w:rPr>
          <w:rFonts w:ascii="宋体" w:eastAsia="宋体" w:hAnsi="宋体" w:cs="宋体" w:hint="eastAsia"/>
          <w:color w:val="0000FF"/>
          <w:kern w:val="0"/>
          <w:sz w:val="20"/>
          <w:szCs w:val="20"/>
          <w:lang w:eastAsia="zh-TW"/>
        </w:rPr>
        <w:t>有一些奇怪的東西， 比如一整塊玉， 像魔術方塊</w:t>
      </w:r>
      <w:r w:rsidRPr="0048091C">
        <w:rPr>
          <w:rFonts w:ascii="宋体" w:eastAsia="宋体" w:hAnsi="宋体" w:cs="宋体" w:hint="eastAsia"/>
          <w:color w:val="0000FF"/>
          <w:kern w:val="0"/>
          <w:sz w:val="20"/>
          <w:szCs w:val="20"/>
        </w:rPr>
        <w:t>[</w:t>
      </w:r>
      <w:r w:rsidRPr="0048091C">
        <w:rPr>
          <w:rFonts w:ascii="宋体" w:eastAsia="宋体" w:hAnsi="宋体" w:cs="宋体" w:hint="eastAsia"/>
          <w:color w:val="0000FF"/>
          <w:kern w:val="0"/>
          <w:sz w:val="20"/>
          <w:szCs w:val="20"/>
          <w:lang w:eastAsia="zh-TW"/>
        </w:rPr>
        <w:t>我聽朋友轉述啦</w:t>
      </w:r>
      <w:r w:rsidRPr="0048091C">
        <w:rPr>
          <w:rFonts w:ascii="宋体" w:eastAsia="宋体" w:hAnsi="宋体" w:cs="宋体" w:hint="eastAsia"/>
          <w:color w:val="0000FF"/>
          <w:kern w:val="0"/>
          <w:sz w:val="20"/>
          <w:szCs w:val="20"/>
        </w:rPr>
        <w:t>]</w:t>
      </w:r>
      <w:r w:rsidRPr="0048091C">
        <w:rPr>
          <w:rFonts w:ascii="宋体" w:eastAsia="宋体" w:hAnsi="宋体" w:cs="宋体" w:hint="eastAsia"/>
          <w:color w:val="0000FF"/>
          <w:kern w:val="0"/>
          <w:sz w:val="20"/>
          <w:szCs w:val="20"/>
          <w:lang w:eastAsia="zh-TW"/>
        </w:rPr>
        <w:t>。 有很古老的奇怪金屬物， 用途不詳。 有空箱子， 裡面只有有刻字竹片</w:t>
      </w:r>
      <w:r w:rsidRPr="0048091C">
        <w:rPr>
          <w:rFonts w:ascii="宋体" w:eastAsia="宋体" w:hAnsi="宋体" w:cs="宋体" w:hint="eastAsia"/>
          <w:color w:val="0000FF"/>
          <w:kern w:val="0"/>
          <w:sz w:val="20"/>
          <w:szCs w:val="20"/>
          <w:lang w:eastAsia="zh-TW"/>
        </w:rPr>
        <w:lastRenderedPageBreak/>
        <w:t>幾片像符咒。</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有令牌， 也有滿滿黃金，</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那些駐屯老人， 世世代代都在看守箱子。</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他們很像洪門青幫之類， 但又涉及龐大的歷代資產， 黃金。</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我看過一張美金鈔票， 面額五千萬美金， 是黃金儲備局。 銀行流通， 他也常要聯絡聯準局， 世界銀行。不曉得要幹嘛。</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t>[</w:t>
      </w:r>
      <w:r w:rsidRPr="0048091C">
        <w:rPr>
          <w:rFonts w:ascii="宋体" w:eastAsia="宋体" w:hAnsi="宋体" w:cs="宋体" w:hint="eastAsia"/>
          <w:color w:val="0000FF"/>
          <w:kern w:val="0"/>
          <w:sz w:val="20"/>
          <w:szCs w:val="20"/>
          <w:lang w:eastAsia="zh-TW"/>
        </w:rPr>
        <w:t>家內人</w:t>
      </w:r>
      <w:r w:rsidRPr="0048091C">
        <w:rPr>
          <w:rFonts w:ascii="宋体" w:eastAsia="宋体" w:hAnsi="宋体" w:cs="宋体" w:hint="eastAsia"/>
          <w:color w:val="0000FF"/>
          <w:kern w:val="0"/>
          <w:sz w:val="20"/>
          <w:szCs w:val="20"/>
        </w:rPr>
        <w:t>]</w:t>
      </w:r>
      <w:r w:rsidRPr="0048091C">
        <w:rPr>
          <w:rFonts w:ascii="宋体" w:eastAsia="宋体" w:hAnsi="宋体" w:cs="宋体" w:hint="eastAsia"/>
          <w:color w:val="0000FF"/>
          <w:kern w:val="0"/>
          <w:sz w:val="20"/>
          <w:szCs w:val="20"/>
          <w:lang w:eastAsia="zh-TW"/>
        </w:rPr>
        <w:t>各個精通玄秘之術、 奇門遁甲、 道教數術 。為他門根本不靠現代通訊連繫</w:t>
      </w:r>
      <w:r w:rsidRPr="0048091C">
        <w:rPr>
          <w:rFonts w:ascii="宋体" w:eastAsia="宋体" w:hAnsi="宋体" w:cs="宋体" w:hint="eastAsia"/>
          <w:color w:val="0000FF"/>
          <w:kern w:val="0"/>
          <w:sz w:val="20"/>
          <w:szCs w:val="20"/>
          <w:lang w:eastAsia="zh-TW"/>
        </w:rPr>
        <w:br/>
        <w:t xml:space="preserve">移形換位，  靈通[他們之間都不用手機] 料事如神 ........ </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他們不相信現代通訊， 他門會在跟你說話當下， 突然閉眼接收旨命，或直接走了， 幾天后才出現。</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他們常說， 那些西洋鬼仔、 畜生， 怎可能逃的過東方五老九龍八鳳。</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光是訊息傳遞， 他們攔都攔不到，</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科技是小兒科， 騙騙人的東西。</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感覺有煙硝味，</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老外有種族優越感， 可又要他們金援。 話說百年前， 老中國借老美老歐各國一大堆黃金， 讓他們印鈔票，</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所以才有後來的世界銀行、 聯準局、 聯合國國際刑警組織國際法庭等單位保管及處理， 借據還在五老手上。</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因為我們基因裡有底子，</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 xml:space="preserve">超越其他種族。 就東方人種基因裡的能力不一樣。實際有多不一樣， 我不清楚至少他們無法隔空取物傳音，他說過這不是老美想學想模仿訓練就可以。 </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每個世代領導人， 天子棋局， 都是安排好的。</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FF0000"/>
          <w:kern w:val="0"/>
          <w:sz w:val="20"/>
          <w:szCs w:val="20"/>
          <w:lang w:eastAsia="zh-TW"/>
        </w:rPr>
        <w:t>包括台灣總統選舉﹖李﹑扁﹑馬﹖及大陸歷任接班人﹖</w:t>
      </w:r>
      <w:r w:rsidRPr="0048091C">
        <w:rPr>
          <w:rFonts w:ascii="宋体" w:eastAsia="宋体" w:hAnsi="宋体" w:cs="宋体" w:hint="eastAsia"/>
          <w:color w:val="FF0000"/>
          <w:kern w:val="0"/>
          <w:sz w:val="20"/>
          <w:szCs w:val="20"/>
        </w:rPr>
        <w:br/>
      </w:r>
      <w:r w:rsidRPr="0048091C">
        <w:rPr>
          <w:rFonts w:ascii="宋体" w:eastAsia="宋体" w:hAnsi="宋体" w:cs="宋体" w:hint="eastAsia"/>
          <w:color w:val="0000FF"/>
          <w:kern w:val="0"/>
          <w:sz w:val="20"/>
          <w:szCs w:val="20"/>
          <w:lang w:eastAsia="zh-TW"/>
        </w:rPr>
        <w:t>是，</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包括其他國家。</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在台北敦化北路路邊咖啡座， 談川島芳子也是家內工作者，談唐宋元明清， 各朝代交替時庫房如何傳承交接， 皇棋如何布局， 事件怎安排。 問你想起來沒， 談前世你做甚麼， 是甚麼角色如何如何？ 對他們而言， 像打開資料庫一般尋常，他們每個人都知道自己前世。</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陳上台時， 他出現就是辦交接。 因為他說陳是生番， 不像</w:t>
      </w:r>
      <w:r w:rsidRPr="0048091C">
        <w:rPr>
          <w:rFonts w:ascii="宋体" w:eastAsia="宋体" w:hAnsi="宋体" w:cs="宋体" w:hint="eastAsia"/>
          <w:color w:val="0000FF"/>
          <w:kern w:val="0"/>
          <w:sz w:val="20"/>
          <w:szCs w:val="20"/>
        </w:rPr>
        <w:t>KMT</w:t>
      </w:r>
      <w:r w:rsidRPr="0048091C">
        <w:rPr>
          <w:rFonts w:ascii="宋体" w:eastAsia="宋体" w:hAnsi="宋体" w:cs="宋体" w:hint="eastAsia"/>
          <w:color w:val="0000FF"/>
          <w:kern w:val="0"/>
          <w:sz w:val="20"/>
          <w:szCs w:val="20"/>
          <w:lang w:eastAsia="zh-TW"/>
        </w:rPr>
        <w:t>承傳很深。</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我還因此進了一趟總統府喝咖啡就是問即此事， 與此一竿人等。</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喝咖啡是送認證號碼後，</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交給當時的總統府秘書長， 要他們核實他的身分。</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FF0000"/>
          <w:kern w:val="0"/>
          <w:sz w:val="20"/>
          <w:szCs w:val="20"/>
          <w:lang w:eastAsia="zh-TW"/>
        </w:rPr>
        <w:t>那時誰是秘書長﹖</w:t>
      </w:r>
      <w:r w:rsidRPr="0048091C">
        <w:rPr>
          <w:rFonts w:ascii="宋体" w:eastAsia="宋体" w:hAnsi="宋体" w:cs="宋体" w:hint="eastAsia"/>
          <w:color w:val="0000FF"/>
          <w:kern w:val="0"/>
          <w:sz w:val="20"/>
          <w:szCs w:val="20"/>
          <w:lang w:eastAsia="zh-TW"/>
        </w:rPr>
        <w:t>游錫堃。 他也嚇壞了，</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國際刑事警察最高單位的特別身分人員的密碼</w:t>
      </w:r>
      <w:r w:rsidRPr="0048091C">
        <w:rPr>
          <w:rFonts w:ascii="宋体" w:eastAsia="宋体" w:hAnsi="宋体" w:cs="宋体" w:hint="eastAsia"/>
          <w:color w:val="0000FF"/>
          <w:kern w:val="0"/>
          <w:sz w:val="20"/>
          <w:szCs w:val="20"/>
        </w:rPr>
        <w:br/>
        <w:t>[</w:t>
      </w:r>
      <w:r w:rsidRPr="0048091C">
        <w:rPr>
          <w:rFonts w:ascii="宋体" w:eastAsia="宋体" w:hAnsi="宋体" w:cs="宋体" w:hint="eastAsia"/>
          <w:color w:val="0000FF"/>
          <w:kern w:val="0"/>
          <w:sz w:val="20"/>
          <w:szCs w:val="20"/>
          <w:lang w:eastAsia="zh-TW"/>
        </w:rPr>
        <w:t>他身份在國際刑警組織之上一密秘單位</w:t>
      </w:r>
      <w:r w:rsidRPr="0048091C">
        <w:rPr>
          <w:rFonts w:ascii="宋体" w:eastAsia="宋体" w:hAnsi="宋体" w:cs="宋体" w:hint="eastAsia"/>
          <w:color w:val="0000FF"/>
          <w:kern w:val="0"/>
          <w:sz w:val="20"/>
          <w:szCs w:val="20"/>
        </w:rPr>
        <w:t>]</w:t>
      </w:r>
      <w:r w:rsidRPr="0048091C">
        <w:rPr>
          <w:rFonts w:ascii="宋体" w:eastAsia="宋体" w:hAnsi="宋体" w:cs="宋体" w:hint="eastAsia"/>
          <w:color w:val="0000FF"/>
          <w:kern w:val="0"/>
          <w:sz w:val="20"/>
          <w:szCs w:val="20"/>
          <w:lang w:eastAsia="zh-TW"/>
        </w:rPr>
        <w:t>。</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FF0000"/>
          <w:kern w:val="0"/>
          <w:sz w:val="20"/>
          <w:szCs w:val="20"/>
          <w:lang w:eastAsia="zh-TW"/>
        </w:rPr>
        <w:t>這個你怎麼知道﹖是誰說的﹖</w:t>
      </w:r>
      <w:r w:rsidRPr="0048091C">
        <w:rPr>
          <w:rFonts w:ascii="宋体" w:eastAsia="宋体" w:hAnsi="宋体" w:cs="宋体" w:hint="eastAsia"/>
          <w:color w:val="FF0000"/>
          <w:kern w:val="0"/>
          <w:sz w:val="20"/>
          <w:szCs w:val="20"/>
        </w:rPr>
        <w:br/>
      </w:r>
      <w:r w:rsidRPr="0048091C">
        <w:rPr>
          <w:rFonts w:ascii="宋体" w:eastAsia="宋体" w:hAnsi="宋体" w:cs="宋体" w:hint="eastAsia"/>
          <w:color w:val="0000FF"/>
          <w:kern w:val="0"/>
          <w:sz w:val="20"/>
          <w:szCs w:val="20"/>
        </w:rPr>
        <w:t>XX</w:t>
      </w:r>
      <w:r w:rsidRPr="0048091C">
        <w:rPr>
          <w:rFonts w:ascii="宋体" w:eastAsia="宋体" w:hAnsi="宋体" w:cs="宋体" w:hint="eastAsia"/>
          <w:color w:val="0000FF"/>
          <w:kern w:val="0"/>
          <w:sz w:val="20"/>
          <w:szCs w:val="20"/>
          <w:lang w:eastAsia="zh-TW"/>
        </w:rPr>
        <w:t>自己說的 游錫堃也這麼說， 他聯絡後才知道有之上的秘密單位。</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看他出入總統府外交部態勢，</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我可以確認， 在我們政府這邊， 事有相當影響力。</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做甚麼？ 目的為何？ 我真的不清楚。</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FF0000"/>
          <w:kern w:val="0"/>
          <w:sz w:val="20"/>
          <w:szCs w:val="20"/>
          <w:lang w:eastAsia="zh-TW"/>
        </w:rPr>
        <w:t>有接觸的政府最高層級到那裡﹖</w:t>
      </w:r>
      <w:r w:rsidRPr="0048091C">
        <w:rPr>
          <w:rFonts w:ascii="宋体" w:eastAsia="宋体" w:hAnsi="宋体" w:cs="宋体" w:hint="eastAsia"/>
          <w:color w:val="FF0000"/>
          <w:kern w:val="0"/>
          <w:sz w:val="20"/>
          <w:szCs w:val="20"/>
        </w:rPr>
        <w:br/>
      </w:r>
      <w:r w:rsidRPr="0048091C">
        <w:rPr>
          <w:rFonts w:ascii="宋体" w:eastAsia="宋体" w:hAnsi="宋体" w:cs="宋体" w:hint="eastAsia"/>
          <w:color w:val="0000FF"/>
          <w:kern w:val="0"/>
          <w:sz w:val="20"/>
          <w:szCs w:val="20"/>
          <w:lang w:eastAsia="zh-TW"/>
        </w:rPr>
        <w:t>總統府府院部會。</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lastRenderedPageBreak/>
        <w:br/>
      </w:r>
      <w:r w:rsidRPr="0048091C">
        <w:rPr>
          <w:rFonts w:ascii="宋体" w:eastAsia="宋体" w:hAnsi="宋体" w:cs="宋体" w:hint="eastAsia"/>
          <w:color w:val="0000FF"/>
          <w:kern w:val="0"/>
          <w:sz w:val="20"/>
          <w:szCs w:val="20"/>
          <w:lang w:eastAsia="zh-TW"/>
        </w:rPr>
        <w:t>引介的朋友， 是可信老友， 這一幫子人有頭有臉， 有身價有地位，煞有介事。</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FF0000"/>
          <w:kern w:val="0"/>
          <w:sz w:val="20"/>
          <w:szCs w:val="20"/>
          <w:lang w:eastAsia="zh-TW"/>
        </w:rPr>
        <w:t>什麼樣的怪異訓練﹖</w:t>
      </w:r>
      <w:r w:rsidRPr="0048091C">
        <w:rPr>
          <w:rFonts w:ascii="宋体" w:eastAsia="宋体" w:hAnsi="宋体" w:cs="宋体" w:hint="eastAsia"/>
          <w:color w:val="FF0000"/>
          <w:kern w:val="0"/>
          <w:sz w:val="20"/>
          <w:szCs w:val="20"/>
        </w:rPr>
        <w:br/>
      </w:r>
      <w:r w:rsidRPr="0048091C">
        <w:rPr>
          <w:rFonts w:ascii="宋体" w:eastAsia="宋体" w:hAnsi="宋体" w:cs="宋体" w:hint="eastAsia"/>
          <w:color w:val="0000FF"/>
          <w:kern w:val="0"/>
          <w:sz w:val="20"/>
          <w:szCs w:val="20"/>
          <w:lang w:eastAsia="zh-TW"/>
        </w:rPr>
        <w:t>學奇門遁甲、 符咒術， 要練到有心電感應通靈， 起咒要能呼風喚雨。</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帶我們到山裡練， 有一次學火雷咒， 同學把自己弄著火了，我會怕。</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有老人教他住在泰山</w:t>
      </w:r>
      <w:r w:rsidRPr="0048091C">
        <w:rPr>
          <w:rFonts w:ascii="宋体" w:eastAsia="宋体" w:hAnsi="宋体" w:cs="宋体" w:hint="eastAsia"/>
          <w:color w:val="0000FF"/>
          <w:kern w:val="0"/>
          <w:sz w:val="20"/>
          <w:szCs w:val="20"/>
        </w:rPr>
        <w:t>[</w:t>
      </w:r>
      <w:r w:rsidRPr="0048091C">
        <w:rPr>
          <w:rFonts w:ascii="宋体" w:eastAsia="宋体" w:hAnsi="宋体" w:cs="宋体" w:hint="eastAsia"/>
          <w:color w:val="0000FF"/>
          <w:kern w:val="0"/>
          <w:sz w:val="20"/>
          <w:szCs w:val="20"/>
          <w:lang w:eastAsia="zh-TW"/>
        </w:rPr>
        <w:t>台北縣</w:t>
      </w:r>
      <w:r w:rsidRPr="0048091C">
        <w:rPr>
          <w:rFonts w:ascii="宋体" w:eastAsia="宋体" w:hAnsi="宋体" w:cs="宋体" w:hint="eastAsia"/>
          <w:color w:val="0000FF"/>
          <w:kern w:val="0"/>
          <w:sz w:val="20"/>
          <w:szCs w:val="20"/>
        </w:rPr>
        <w:t xml:space="preserve">] </w:t>
      </w:r>
      <w:r w:rsidRPr="0048091C">
        <w:rPr>
          <w:rFonts w:ascii="宋体" w:eastAsia="宋体" w:hAnsi="宋体" w:cs="宋体" w:hint="eastAsia"/>
          <w:color w:val="0000FF"/>
          <w:kern w:val="0"/>
          <w:sz w:val="20"/>
          <w:szCs w:val="20"/>
          <w:lang w:eastAsia="zh-TW"/>
        </w:rPr>
        <w:t>山上，</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他一個人也從不用電， 兩手搓搓， 可搓出一缸米， 手一指就點火起柴，我真開眼界了。</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我真見識了， 古中國數術博大精深。</w:t>
      </w:r>
      <w:r w:rsidRPr="0048091C">
        <w:rPr>
          <w:rFonts w:ascii="宋体" w:eastAsia="宋体" w:hAnsi="宋体" w:cs="宋体" w:hint="eastAsia"/>
          <w:color w:val="0000FF"/>
          <w:kern w:val="0"/>
          <w:sz w:val="20"/>
          <w:szCs w:val="20"/>
        </w:rPr>
        <w:br/>
        <w:t>  </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古易，</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奇門遁甲。 其實根本是時光機程式軟件。</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裡面包含多次元時間空間及隨機混沌座標演算方式。</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別淪為算命占事求財。</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換個角度研究。</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千萬不可小覷。</w:t>
      </w:r>
      <w:r w:rsidRPr="0048091C">
        <w:rPr>
          <w:rFonts w:ascii="宋体" w:eastAsia="宋体" w:hAnsi="宋体" w:cs="宋体" w:hint="eastAsia"/>
          <w:kern w:val="0"/>
          <w:sz w:val="20"/>
          <w:szCs w:val="20"/>
        </w:rPr>
        <w:br/>
      </w:r>
      <w:r w:rsidRPr="0048091C">
        <w:rPr>
          <w:rFonts w:ascii="宋体" w:eastAsia="宋体" w:hAnsi="宋体" w:cs="宋体" w:hint="eastAsia"/>
          <w:color w:val="0000FF"/>
          <w:kern w:val="0"/>
          <w:sz w:val="20"/>
          <w:szCs w:val="20"/>
        </w:rPr>
        <w:br/>
      </w:r>
      <w:r w:rsidRPr="0048091C">
        <w:rPr>
          <w:rFonts w:ascii="宋体" w:eastAsia="宋体" w:hAnsi="宋体" w:cs="宋体" w:hint="eastAsia"/>
          <w:color w:val="FF0000"/>
          <w:kern w:val="0"/>
          <w:sz w:val="20"/>
          <w:szCs w:val="20"/>
          <w:lang w:eastAsia="zh-TW"/>
        </w:rPr>
        <w:t>你怎麼知道會是這些呢﹖</w:t>
      </w:r>
      <w:r w:rsidRPr="0048091C">
        <w:rPr>
          <w:rFonts w:ascii="宋体" w:eastAsia="宋体" w:hAnsi="宋体" w:cs="宋体" w:hint="eastAsia"/>
          <w:color w:val="FF0000"/>
          <w:kern w:val="0"/>
          <w:sz w:val="20"/>
          <w:szCs w:val="20"/>
        </w:rPr>
        <w:br/>
      </w:r>
      <w:r w:rsidRPr="0048091C">
        <w:rPr>
          <w:rFonts w:ascii="宋体" w:eastAsia="宋体" w:hAnsi="宋体" w:cs="宋体" w:hint="eastAsia"/>
          <w:color w:val="0000FF"/>
          <w:kern w:val="0"/>
          <w:sz w:val="20"/>
          <w:szCs w:val="20"/>
          <w:lang w:eastAsia="zh-TW"/>
        </w:rPr>
        <w:t>我看</w:t>
      </w:r>
      <w:r w:rsidRPr="0048091C">
        <w:rPr>
          <w:rFonts w:ascii="宋体" w:eastAsia="宋体" w:hAnsi="宋体" w:cs="宋体" w:hint="eastAsia"/>
          <w:color w:val="0000FF"/>
          <w:kern w:val="0"/>
          <w:sz w:val="20"/>
          <w:szCs w:val="20"/>
        </w:rPr>
        <w:t>XX</w:t>
      </w:r>
      <w:r w:rsidRPr="0048091C">
        <w:rPr>
          <w:rFonts w:ascii="宋体" w:eastAsia="宋体" w:hAnsi="宋体" w:cs="宋体" w:hint="eastAsia"/>
          <w:color w:val="0000FF"/>
          <w:kern w:val="0"/>
          <w:sz w:val="20"/>
          <w:szCs w:val="20"/>
          <w:lang w:eastAsia="zh-TW"/>
        </w:rPr>
        <w:t>過程， 當時我邊學推想，</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奇門遁甲是立體進數不向現在數學是線性平面。</w:t>
      </w:r>
      <w:r w:rsidRPr="0048091C">
        <w:rPr>
          <w:rFonts w:ascii="宋体" w:eastAsia="宋体" w:hAnsi="宋体" w:cs="宋体" w:hint="eastAsia"/>
          <w:color w:val="0000FF"/>
          <w:kern w:val="0"/>
          <w:sz w:val="20"/>
          <w:szCs w:val="20"/>
        </w:rPr>
        <w:br/>
      </w:r>
      <w:r w:rsidRPr="0048091C">
        <w:rPr>
          <w:rFonts w:ascii="宋体" w:eastAsia="宋体" w:hAnsi="宋体" w:cs="宋体" w:hint="eastAsia"/>
          <w:color w:val="0000FF"/>
          <w:kern w:val="0"/>
          <w:sz w:val="20"/>
          <w:szCs w:val="20"/>
          <w:lang w:eastAsia="zh-TW"/>
        </w:rPr>
        <w:t>你看奇門遁甲</w:t>
      </w:r>
      <w:r w:rsidRPr="0048091C">
        <w:rPr>
          <w:rFonts w:ascii="宋体" w:eastAsia="宋体" w:hAnsi="宋体" w:cs="宋体" w:hint="eastAsia"/>
          <w:color w:val="0000FF"/>
          <w:kern w:val="0"/>
          <w:sz w:val="20"/>
          <w:szCs w:val="20"/>
        </w:rPr>
        <w:t>438951276</w:t>
      </w:r>
      <w:r w:rsidRPr="0048091C">
        <w:rPr>
          <w:rFonts w:ascii="宋体" w:eastAsia="宋体" w:hAnsi="宋体" w:cs="宋体" w:hint="eastAsia"/>
          <w:color w:val="0000FF"/>
          <w:kern w:val="0"/>
          <w:sz w:val="20"/>
          <w:szCs w:val="20"/>
          <w:lang w:eastAsia="zh-TW"/>
        </w:rPr>
        <w:t>牽扯空間排序， 與時間排序一言無法蔽之，</w:t>
      </w:r>
      <w:r w:rsidRPr="0048091C">
        <w:rPr>
          <w:rFonts w:ascii="宋体" w:eastAsia="宋体" w:hAnsi="宋体" w:cs="宋体" w:hint="eastAsia"/>
          <w:color w:val="0000FF"/>
          <w:kern w:val="0"/>
          <w:sz w:val="20"/>
          <w:szCs w:val="20"/>
        </w:rPr>
        <w:t>  </w:t>
      </w:r>
      <w:r w:rsidRPr="0048091C">
        <w:rPr>
          <w:rFonts w:ascii="宋体" w:eastAsia="宋体" w:hAnsi="宋体" w:cs="宋体" w:hint="eastAsia"/>
          <w:color w:val="0000FF"/>
          <w:kern w:val="0"/>
          <w:sz w:val="20"/>
          <w:szCs w:val="20"/>
          <w:lang w:eastAsia="zh-TW"/>
        </w:rPr>
        <w:t>你自己有機會研究吧。</w:t>
      </w:r>
    </w:p>
    <w:p w:rsidR="0048091C" w:rsidRPr="0048091C" w:rsidRDefault="0048091C" w:rsidP="0048091C">
      <w:pPr>
        <w:widowControl/>
        <w:jc w:val="left"/>
        <w:rPr>
          <w:rFonts w:ascii="宋体" w:eastAsia="宋体" w:hAnsi="宋体" w:cs="宋体"/>
          <w:color w:val="0000FF"/>
          <w:kern w:val="0"/>
          <w:sz w:val="24"/>
          <w:szCs w:val="24"/>
          <w:lang w:eastAsia="zh-TW"/>
        </w:rPr>
      </w:pPr>
      <w:r w:rsidRPr="0048091C">
        <w:rPr>
          <w:rFonts w:ascii="宋体" w:eastAsia="宋体" w:hAnsi="宋体" w:cs="宋体" w:hint="eastAsia"/>
          <w:color w:val="0000FF"/>
          <w:kern w:val="0"/>
          <w:sz w:val="20"/>
          <w:szCs w:val="20"/>
          <w:lang w:eastAsia="zh-TW"/>
        </w:rPr>
        <w:t>話說 十年前某日 朋友帶了數人 到我辦公室找我 奇幻之旅就開始了</w:t>
      </w:r>
      <w:r w:rsidRPr="0048091C">
        <w:rPr>
          <w:rFonts w:ascii="宋体" w:eastAsia="宋体" w:hAnsi="宋体" w:cs="宋体" w:hint="eastAsia"/>
          <w:color w:val="0000FF"/>
          <w:kern w:val="0"/>
          <w:sz w:val="20"/>
          <w:szCs w:val="20"/>
          <w:lang w:eastAsia="zh-TW"/>
        </w:rPr>
        <w:br/>
        <w:t xml:space="preserve">他們選我的方式與過程也很奇怪 </w:t>
      </w:r>
      <w:r w:rsidRPr="0048091C">
        <w:rPr>
          <w:rFonts w:ascii="宋体" w:eastAsia="宋体" w:hAnsi="宋体" w:cs="宋体" w:hint="eastAsia"/>
          <w:color w:val="0000FF"/>
          <w:kern w:val="0"/>
          <w:sz w:val="20"/>
          <w:szCs w:val="20"/>
          <w:lang w:eastAsia="zh-TW"/>
        </w:rPr>
        <w:br/>
        <w:t xml:space="preserve">他先找到我朋友 說他 們要找的人 </w:t>
      </w:r>
      <w:r w:rsidRPr="0048091C">
        <w:rPr>
          <w:rFonts w:ascii="宋体" w:eastAsia="宋体" w:hAnsi="宋体" w:cs="宋体" w:hint="eastAsia"/>
          <w:color w:val="0000FF"/>
          <w:kern w:val="0"/>
          <w:sz w:val="20"/>
          <w:szCs w:val="20"/>
          <w:lang w:eastAsia="zh-TW"/>
        </w:rPr>
        <w:br/>
        <w:t>就在他通訊錄第幾頁 第幾行那個人  結果就是我</w:t>
      </w:r>
      <w:r w:rsidRPr="0048091C">
        <w:rPr>
          <w:rFonts w:ascii="宋体" w:eastAsia="宋体" w:hAnsi="宋体" w:cs="宋体" w:hint="eastAsia"/>
          <w:color w:val="0000FF"/>
          <w:kern w:val="0"/>
          <w:sz w:val="20"/>
          <w:szCs w:val="20"/>
          <w:lang w:eastAsia="zh-TW"/>
        </w:rPr>
        <w:br/>
        <w:t>因為我朋友是很有名望的人 所以他來找我 我也不便推辭</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可以說嗎﹖</w:t>
      </w:r>
      <w:r w:rsidRPr="0048091C">
        <w:rPr>
          <w:rFonts w:ascii="宋体" w:eastAsia="宋体" w:hAnsi="宋体" w:cs="宋体" w:hint="eastAsia"/>
          <w:color w:val="FF0000"/>
          <w:kern w:val="0"/>
          <w:sz w:val="20"/>
          <w:szCs w:val="20"/>
          <w:lang w:eastAsia="zh-TW"/>
        </w:rPr>
        <w:t>我只能告訴你姓高 姓陳</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其中一人叫OO[我估計是化名] 長得完全是 孫中山縮小版</w:t>
      </w:r>
      <w:r w:rsidRPr="0048091C">
        <w:rPr>
          <w:rFonts w:ascii="宋体" w:eastAsia="宋体" w:hAnsi="宋体" w:cs="宋体" w:hint="eastAsia"/>
          <w:color w:val="0000FF"/>
          <w:kern w:val="0"/>
          <w:sz w:val="20"/>
          <w:szCs w:val="20"/>
          <w:lang w:eastAsia="zh-TW"/>
        </w:rPr>
        <w:br/>
        <w:t xml:space="preserve">朋友說 OO指名要找我 我跟他是完全不認識 一頭霧水 </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OO見面就告訴我[ 因為妳有我們要找的XX血統!!!!!] 我是應該要來做這件事</w:t>
      </w:r>
      <w:r w:rsidRPr="0048091C">
        <w:rPr>
          <w:rFonts w:ascii="宋体" w:eastAsia="宋体" w:hAnsi="宋体" w:cs="宋体" w:hint="eastAsia"/>
          <w:color w:val="0000FF"/>
          <w:kern w:val="0"/>
          <w:sz w:val="20"/>
          <w:szCs w:val="20"/>
          <w:lang w:eastAsia="zh-TW"/>
        </w:rPr>
        <w:br/>
        <w:t>當時我真是大崩潰   不敢至信!!! 除了家人其實沒人知道我有XX血統</w:t>
      </w:r>
      <w:r w:rsidRPr="0048091C">
        <w:rPr>
          <w:rFonts w:ascii="宋体" w:eastAsia="宋体" w:hAnsi="宋体" w:cs="宋体" w:hint="eastAsia"/>
          <w:color w:val="0000FF"/>
          <w:kern w:val="0"/>
          <w:sz w:val="20"/>
          <w:szCs w:val="20"/>
          <w:lang w:eastAsia="zh-TW"/>
        </w:rPr>
        <w:br/>
        <w:t>他經我同意  採了我手指上的血樣  核實身份</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妳怎麼來的XX血統﹖</w:t>
      </w:r>
      <w:r w:rsidRPr="0048091C">
        <w:rPr>
          <w:rFonts w:ascii="宋体" w:eastAsia="宋体" w:hAnsi="宋体" w:cs="宋体" w:hint="eastAsia"/>
          <w:color w:val="FF0000"/>
          <w:kern w:val="0"/>
          <w:sz w:val="20"/>
          <w:szCs w:val="20"/>
          <w:lang w:eastAsia="zh-TW"/>
        </w:rPr>
        <w:t xml:space="preserve"> (略﹕個人血統背景﹐跟上一輩有關)</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 xml:space="preserve">接下來數日 OO 跟我詳細說明 算上課一般 告訴我整個他們的組織系統 </w:t>
      </w:r>
      <w:r w:rsidRPr="0048091C">
        <w:rPr>
          <w:rFonts w:ascii="宋体" w:eastAsia="宋体" w:hAnsi="宋体" w:cs="宋体" w:hint="eastAsia"/>
          <w:color w:val="0000FF"/>
          <w:kern w:val="0"/>
          <w:sz w:val="20"/>
          <w:szCs w:val="20"/>
          <w:lang w:eastAsia="zh-TW"/>
        </w:rPr>
        <w:br/>
        <w:t xml:space="preserve">譬如 上有五老 分為海內外 九龍八鳳 龍字輩 鳳字輩 </w:t>
      </w:r>
      <w:r w:rsidRPr="0048091C">
        <w:rPr>
          <w:rFonts w:ascii="宋体" w:eastAsia="宋体" w:hAnsi="宋体" w:cs="宋体" w:hint="eastAsia"/>
          <w:color w:val="0000FF"/>
          <w:kern w:val="0"/>
          <w:sz w:val="20"/>
          <w:szCs w:val="20"/>
          <w:lang w:eastAsia="zh-TW"/>
        </w:rPr>
        <w:br/>
        <w:t>他說 最古老情資系統 就是古中國 源自類似道教術數</w:t>
      </w:r>
      <w:r w:rsidRPr="0048091C">
        <w:rPr>
          <w:rFonts w:ascii="宋体" w:eastAsia="宋体" w:hAnsi="宋体" w:cs="宋体" w:hint="eastAsia"/>
          <w:color w:val="0000FF"/>
          <w:kern w:val="0"/>
          <w:sz w:val="20"/>
          <w:szCs w:val="20"/>
          <w:lang w:eastAsia="zh-TW"/>
        </w:rPr>
        <w:br/>
        <w:t>所以 他就 用力教我 希望我能 盡快全盤瞭解 進入狀況[????]</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進入狀況要幹嘛哩?</w:t>
      </w:r>
      <w:r w:rsidRPr="0048091C">
        <w:rPr>
          <w:rFonts w:ascii="宋体" w:eastAsia="宋体" w:hAnsi="宋体" w:cs="宋体" w:hint="eastAsia"/>
          <w:color w:val="FF0000"/>
          <w:kern w:val="0"/>
          <w:sz w:val="20"/>
          <w:szCs w:val="20"/>
          <w:lang w:eastAsia="zh-TW"/>
        </w:rPr>
        <w:t xml:space="preserve"> 照他的說法有些東西要開啟[????]</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開啟什麼 ﹖</w:t>
      </w:r>
      <w:r w:rsidRPr="0048091C">
        <w:rPr>
          <w:rFonts w:ascii="宋体" w:eastAsia="宋体" w:hAnsi="宋体" w:cs="宋体" w:hint="eastAsia"/>
          <w:color w:val="FF0000"/>
          <w:kern w:val="0"/>
          <w:sz w:val="20"/>
          <w:szCs w:val="20"/>
          <w:lang w:eastAsia="zh-TW"/>
        </w:rPr>
        <w:t>開啟封櫃 地點遍佈中國中東</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 xml:space="preserve">他們為了要取信於我[ 我也沒那麼好騙] 相信他們可以左右任何經濟體 </w:t>
      </w:r>
      <w:r w:rsidRPr="0048091C">
        <w:rPr>
          <w:rFonts w:ascii="宋体" w:eastAsia="宋体" w:hAnsi="宋体" w:cs="宋体" w:hint="eastAsia"/>
          <w:color w:val="0000FF"/>
          <w:kern w:val="0"/>
          <w:sz w:val="20"/>
          <w:szCs w:val="20"/>
          <w:lang w:eastAsia="zh-TW"/>
        </w:rPr>
        <w:br/>
        <w:t>曾要我寫下第二日 美國納茲達克開盤要 跌多少 當晚我不能睡</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lastRenderedPageBreak/>
        <w:t>眼睜睜 看開盤 指數 ~~~一模一樣!!!! 我嚇壞了!!!!</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還有沒有其他的掌控實例﹖</w:t>
      </w:r>
      <w:r w:rsidRPr="0048091C">
        <w:rPr>
          <w:rFonts w:ascii="宋体" w:eastAsia="宋体" w:hAnsi="宋体" w:cs="宋体" w:hint="eastAsia"/>
          <w:color w:val="FF0000"/>
          <w:kern w:val="0"/>
          <w:sz w:val="20"/>
          <w:szCs w:val="20"/>
          <w:lang w:eastAsia="zh-TW"/>
        </w:rPr>
        <w:t>這還不夠啊人家只不過要我指頭幾滴血 我不好意思問</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基於好奇心 我就一路[學習 ]</w:t>
      </w:r>
      <w:r w:rsidRPr="0048091C">
        <w:rPr>
          <w:rFonts w:ascii="宋体" w:eastAsia="宋体" w:hAnsi="宋体" w:cs="宋体" w:hint="eastAsia"/>
          <w:color w:val="0000FF"/>
          <w:kern w:val="0"/>
          <w:sz w:val="20"/>
          <w:szCs w:val="20"/>
          <w:lang w:eastAsia="zh-TW"/>
        </w:rPr>
        <w:br/>
        <w:t>其間 有些好玩的東西 譬如 他會走陣法 步法 這是一種身分認證</w:t>
      </w:r>
      <w:r w:rsidRPr="0048091C">
        <w:rPr>
          <w:rFonts w:ascii="宋体" w:eastAsia="宋体" w:hAnsi="宋体" w:cs="宋体" w:hint="eastAsia"/>
          <w:color w:val="0000FF"/>
          <w:kern w:val="0"/>
          <w:sz w:val="20"/>
          <w:szCs w:val="20"/>
          <w:lang w:eastAsia="zh-TW"/>
        </w:rPr>
        <w:br/>
        <w:t xml:space="preserve">或是 吟詩工對 也是一種身分認證  卻認彼此 是組織內的人 </w:t>
      </w:r>
      <w:r w:rsidRPr="0048091C">
        <w:rPr>
          <w:rFonts w:ascii="宋体" w:eastAsia="宋体" w:hAnsi="宋体" w:cs="宋体" w:hint="eastAsia"/>
          <w:color w:val="0000FF"/>
          <w:kern w:val="0"/>
          <w:sz w:val="20"/>
          <w:szCs w:val="20"/>
          <w:lang w:eastAsia="zh-TW"/>
        </w:rPr>
        <w:br/>
        <w:t>相信我 你如果親眼看到一堆西裝革履 在 走七星步 那是相當好笑的事........</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既然他們找上我 我就抱著好玩心態 有時跟去轉轉</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跟過那些場合﹖除已經提到的事外﹐還看過那些事﹖</w:t>
      </w:r>
      <w:r w:rsidRPr="0048091C">
        <w:rPr>
          <w:rFonts w:ascii="宋体" w:eastAsia="宋体" w:hAnsi="宋体" w:cs="宋体" w:hint="eastAsia"/>
          <w:color w:val="000080"/>
          <w:kern w:val="0"/>
          <w:sz w:val="20"/>
          <w:szCs w:val="20"/>
          <w:lang w:eastAsia="zh-TW"/>
        </w:rPr>
        <w:br/>
      </w:r>
      <w:r w:rsidRPr="0048091C">
        <w:rPr>
          <w:rFonts w:ascii="宋体" w:eastAsia="宋体" w:hAnsi="宋体" w:cs="宋体" w:hint="eastAsia"/>
          <w:color w:val="FF0000"/>
          <w:kern w:val="0"/>
          <w:sz w:val="20"/>
          <w:szCs w:val="20"/>
          <w:lang w:eastAsia="zh-TW"/>
        </w:rPr>
        <w:t>要出國我儘量不跟 比如他常去中國各地 俄羅斯及邊界一些小國 蒙古 阿富汗 伊朗 太遠</w:t>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0000FF"/>
          <w:kern w:val="0"/>
          <w:sz w:val="20"/>
          <w:szCs w:val="20"/>
          <w:lang w:eastAsia="zh-TW"/>
        </w:rPr>
        <w:br/>
        <w:t>他們也不斂財 很神秘 常往來各國 在台灣 我曾跟他們去過幾次集會</w:t>
      </w:r>
      <w:r w:rsidRPr="0048091C">
        <w:rPr>
          <w:rFonts w:ascii="宋体" w:eastAsia="宋体" w:hAnsi="宋体" w:cs="宋体" w:hint="eastAsia"/>
          <w:color w:val="0000FF"/>
          <w:kern w:val="0"/>
          <w:sz w:val="20"/>
          <w:szCs w:val="20"/>
          <w:lang w:eastAsia="zh-TW"/>
        </w:rPr>
        <w:br/>
        <w:t xml:space="preserve">都是在我出乎意料的地方 憑空冒出一個暗門秘道 裡面寬廣無比 </w:t>
      </w:r>
      <w:r w:rsidRPr="0048091C">
        <w:rPr>
          <w:rFonts w:ascii="宋体" w:eastAsia="宋体" w:hAnsi="宋体" w:cs="宋体" w:hint="eastAsia"/>
          <w:color w:val="0000FF"/>
          <w:kern w:val="0"/>
          <w:sz w:val="20"/>
          <w:szCs w:val="20"/>
          <w:lang w:eastAsia="zh-TW"/>
        </w:rPr>
        <w:br/>
        <w:t xml:space="preserve">比如 平常耳熟能詳 辦公樓 怎麼也想不道怎會有這麼大密室 </w:t>
      </w:r>
      <w:r w:rsidRPr="0048091C">
        <w:rPr>
          <w:rFonts w:ascii="宋体" w:eastAsia="宋体" w:hAnsi="宋体" w:cs="宋体" w:hint="eastAsia"/>
          <w:color w:val="FF0000"/>
          <w:kern w:val="0"/>
          <w:sz w:val="20"/>
          <w:szCs w:val="20"/>
          <w:lang w:eastAsia="zh-TW"/>
        </w:rPr>
        <w:t>(汐止)</w:t>
      </w:r>
      <w:r w:rsidRPr="0048091C">
        <w:rPr>
          <w:rFonts w:ascii="宋体" w:eastAsia="宋体" w:hAnsi="宋体" w:cs="宋体" w:hint="eastAsia"/>
          <w:color w:val="0000FF"/>
          <w:kern w:val="0"/>
          <w:sz w:val="20"/>
          <w:szCs w:val="20"/>
          <w:lang w:eastAsia="zh-TW"/>
        </w:rPr>
        <w:br/>
        <w:t xml:space="preserve">或是 香火鼎盛廟宇 怎麼也想不到 會有挖空山的密室 </w:t>
      </w:r>
      <w:r w:rsidRPr="0048091C">
        <w:rPr>
          <w:rFonts w:ascii="宋体" w:eastAsia="宋体" w:hAnsi="宋体" w:cs="宋体" w:hint="eastAsia"/>
          <w:color w:val="FF0000"/>
          <w:kern w:val="0"/>
          <w:sz w:val="20"/>
          <w:szCs w:val="20"/>
          <w:lang w:eastAsia="zh-TW"/>
        </w:rPr>
        <w:t>(新店)</w:t>
      </w:r>
      <w:r w:rsidRPr="0048091C">
        <w:rPr>
          <w:rFonts w:ascii="宋体" w:eastAsia="宋体" w:hAnsi="宋体" w:cs="宋体" w:hint="eastAsia"/>
          <w:color w:val="0000FF"/>
          <w:kern w:val="0"/>
          <w:sz w:val="20"/>
          <w:szCs w:val="20"/>
          <w:lang w:eastAsia="zh-TW"/>
        </w:rPr>
        <w:br/>
        <w:t>有各種想不到的暗號 互相聯絡靠心靈感應 ........</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蘇俄商人 阿富汗外交官 台灣將軍 .......然後在大樓 千餘坪密室</w:t>
      </w:r>
      <w:r w:rsidRPr="0048091C">
        <w:rPr>
          <w:rFonts w:ascii="宋体" w:eastAsia="宋体" w:hAnsi="宋体" w:cs="宋体" w:hint="eastAsia"/>
          <w:color w:val="0000FF"/>
          <w:kern w:val="0"/>
          <w:sz w:val="20"/>
          <w:szCs w:val="20"/>
          <w:lang w:eastAsia="zh-TW"/>
        </w:rPr>
        <w:br/>
        <w:t>討論 如何阿富汗地震及如何分配對中東國家金援問題!!!!!</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談到的金額有多少﹖</w:t>
      </w:r>
      <w:r w:rsidRPr="0048091C">
        <w:rPr>
          <w:rFonts w:ascii="宋体" w:eastAsia="宋体" w:hAnsi="宋体" w:cs="宋体" w:hint="eastAsia"/>
          <w:color w:val="0000FF"/>
          <w:kern w:val="0"/>
          <w:sz w:val="20"/>
          <w:szCs w:val="20"/>
          <w:lang w:eastAsia="zh-TW"/>
        </w:rPr>
        <w:t xml:space="preserve"> </w:t>
      </w:r>
      <w:r w:rsidRPr="0048091C">
        <w:rPr>
          <w:rFonts w:ascii="宋体" w:eastAsia="宋体" w:hAnsi="宋体" w:cs="宋体" w:hint="eastAsia"/>
          <w:color w:val="FF0000"/>
          <w:kern w:val="0"/>
          <w:sz w:val="20"/>
          <w:szCs w:val="20"/>
          <w:lang w:eastAsia="zh-TW"/>
        </w:rPr>
        <w:t>百億美金</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那些將領﹖與幫會有關的將領﹖印象中有人說﹐海軍是青幫的天下。</w:t>
      </w:r>
      <w:r w:rsidRPr="0048091C">
        <w:rPr>
          <w:rFonts w:ascii="宋体" w:eastAsia="宋体" w:hAnsi="宋体" w:cs="宋体" w:hint="eastAsia"/>
          <w:color w:val="000080"/>
          <w:kern w:val="0"/>
          <w:sz w:val="20"/>
          <w:szCs w:val="20"/>
          <w:lang w:eastAsia="zh-TW"/>
        </w:rPr>
        <w:br/>
      </w:r>
      <w:r w:rsidRPr="0048091C">
        <w:rPr>
          <w:rFonts w:ascii="宋体" w:eastAsia="宋体" w:hAnsi="宋体" w:cs="宋体" w:hint="eastAsia"/>
          <w:color w:val="FF0000"/>
          <w:kern w:val="0"/>
          <w:sz w:val="20"/>
          <w:szCs w:val="20"/>
          <w:lang w:eastAsia="zh-TW"/>
        </w:rPr>
        <w:t>一堆老將軍 課本上都看過 我只看過王昇</w:t>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0000FF"/>
          <w:kern w:val="0"/>
          <w:sz w:val="20"/>
          <w:szCs w:val="20"/>
          <w:lang w:eastAsia="zh-TW"/>
        </w:rPr>
        <w:t>有一次 他給了我一組很長而且很多通關暗語的號碼</w:t>
      </w:r>
      <w:r w:rsidRPr="0048091C">
        <w:rPr>
          <w:rFonts w:ascii="宋体" w:eastAsia="宋体" w:hAnsi="宋体" w:cs="宋体" w:hint="eastAsia"/>
          <w:color w:val="0000FF"/>
          <w:kern w:val="0"/>
          <w:sz w:val="20"/>
          <w:szCs w:val="20"/>
          <w:lang w:eastAsia="zh-TW"/>
        </w:rPr>
        <w:br/>
        <w:t>要我交給當時的總統府秘書長 要他們核實他的身分</w:t>
      </w:r>
      <w:r w:rsidRPr="0048091C">
        <w:rPr>
          <w:rFonts w:ascii="宋体" w:eastAsia="宋体" w:hAnsi="宋体" w:cs="宋体" w:hint="eastAsia"/>
          <w:color w:val="0000FF"/>
          <w:kern w:val="0"/>
          <w:sz w:val="20"/>
          <w:szCs w:val="20"/>
          <w:lang w:eastAsia="zh-TW"/>
        </w:rPr>
        <w:br/>
        <w:t xml:space="preserve">因為他有東西要交給高層  結果那組號碼 秘書長查證是 </w:t>
      </w:r>
      <w:r w:rsidRPr="0048091C">
        <w:rPr>
          <w:rFonts w:ascii="宋体" w:eastAsia="宋体" w:hAnsi="宋体" w:cs="宋体" w:hint="eastAsia"/>
          <w:color w:val="0000FF"/>
          <w:kern w:val="0"/>
          <w:sz w:val="20"/>
          <w:szCs w:val="20"/>
          <w:lang w:eastAsia="zh-TW"/>
        </w:rPr>
        <w:br/>
        <w:t>國際刑事員警最高單位的特別身分人員的密碼</w:t>
      </w:r>
      <w:r w:rsidRPr="0048091C">
        <w:rPr>
          <w:rFonts w:ascii="宋体" w:eastAsia="宋体" w:hAnsi="宋体" w:cs="宋体" w:hint="eastAsia"/>
          <w:color w:val="0000FF"/>
          <w:kern w:val="0"/>
          <w:sz w:val="20"/>
          <w:szCs w:val="20"/>
          <w:lang w:eastAsia="zh-TW"/>
        </w:rPr>
        <w:br/>
        <w:t>[他身份在國際刑警組織之上一密秘單位]</w:t>
      </w:r>
      <w:r w:rsidRPr="0048091C">
        <w:rPr>
          <w:rFonts w:ascii="宋体" w:eastAsia="宋体" w:hAnsi="宋体" w:cs="宋体" w:hint="eastAsia"/>
          <w:color w:val="0000FF"/>
          <w:kern w:val="0"/>
          <w:sz w:val="20"/>
          <w:szCs w:val="20"/>
          <w:lang w:eastAsia="zh-TW"/>
        </w:rPr>
        <w:br/>
        <w:t>總統府高層核實後  很奇怪為甚麼是我來  交給他們</w:t>
      </w:r>
      <w:r w:rsidRPr="0048091C">
        <w:rPr>
          <w:rFonts w:ascii="宋体" w:eastAsia="宋体" w:hAnsi="宋体" w:cs="宋体" w:hint="eastAsia"/>
          <w:color w:val="0000FF"/>
          <w:kern w:val="0"/>
          <w:sz w:val="20"/>
          <w:szCs w:val="20"/>
          <w:lang w:eastAsia="zh-TW"/>
        </w:rPr>
        <w:br/>
        <w:t>我說  我也覺得很奇怪啊</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我真是一身冷汗不知道自己在那邊幹嘛???</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他們為了完成大志業 所有個人死生 置之度外</w:t>
      </w:r>
      <w:r w:rsidRPr="0048091C">
        <w:rPr>
          <w:rFonts w:ascii="宋体" w:eastAsia="宋体" w:hAnsi="宋体" w:cs="宋体" w:hint="eastAsia"/>
          <w:color w:val="0000FF"/>
          <w:kern w:val="0"/>
          <w:sz w:val="20"/>
          <w:szCs w:val="20"/>
          <w:lang w:eastAsia="zh-TW"/>
        </w:rPr>
        <w:br/>
        <w:t xml:space="preserve">這些人都面冷心熱  他們都身不由己 </w:t>
      </w:r>
      <w:r w:rsidRPr="0048091C">
        <w:rPr>
          <w:rFonts w:ascii="宋体" w:eastAsia="宋体" w:hAnsi="宋体" w:cs="宋体" w:hint="eastAsia"/>
          <w:color w:val="0000FF"/>
          <w:kern w:val="0"/>
          <w:sz w:val="20"/>
          <w:szCs w:val="20"/>
          <w:lang w:eastAsia="zh-TW"/>
        </w:rPr>
        <w:br/>
        <w:t xml:space="preserve">像OO啊 一個大男人 在往蒙古的火車上 </w:t>
      </w:r>
      <w:r w:rsidRPr="0048091C">
        <w:rPr>
          <w:rFonts w:ascii="宋体" w:eastAsia="宋体" w:hAnsi="宋体" w:cs="宋体" w:hint="eastAsia"/>
          <w:color w:val="0000FF"/>
          <w:kern w:val="0"/>
          <w:sz w:val="20"/>
          <w:szCs w:val="20"/>
          <w:lang w:eastAsia="zh-TW"/>
        </w:rPr>
        <w:br/>
        <w:t>看到小朋友騎馬追車 淚流滿面 想兒子 那畫面想來很悲壯哀傷.......</w:t>
      </w:r>
      <w:r w:rsidRPr="0048091C">
        <w:rPr>
          <w:rFonts w:ascii="宋体" w:eastAsia="宋体" w:hAnsi="宋体" w:cs="宋体" w:hint="eastAsia"/>
          <w:color w:val="0000FF"/>
          <w:kern w:val="0"/>
          <w:sz w:val="20"/>
          <w:szCs w:val="20"/>
          <w:lang w:eastAsia="zh-TW"/>
        </w:rPr>
        <w:br/>
        <w:t xml:space="preserve">他們因為工作關係 跟家人都很生疏  經年累月見不到親人 </w:t>
      </w:r>
      <w:r w:rsidRPr="0048091C">
        <w:rPr>
          <w:rFonts w:ascii="宋体" w:eastAsia="宋体" w:hAnsi="宋体" w:cs="宋体" w:hint="eastAsia"/>
          <w:color w:val="0000FF"/>
          <w:kern w:val="0"/>
          <w:sz w:val="20"/>
          <w:szCs w:val="20"/>
          <w:lang w:eastAsia="zh-TW"/>
        </w:rPr>
        <w:br/>
        <w:t>也怕自己隨時遭不測  刻意疏遠</w:t>
      </w:r>
      <w:r w:rsidRPr="0048091C">
        <w:rPr>
          <w:rFonts w:ascii="宋体" w:eastAsia="宋体" w:hAnsi="宋体" w:cs="宋体" w:hint="eastAsia"/>
          <w:color w:val="0000FF"/>
          <w:kern w:val="0"/>
          <w:sz w:val="20"/>
          <w:szCs w:val="20"/>
          <w:lang w:eastAsia="zh-TW"/>
        </w:rPr>
        <w:br/>
        <w:t>他們勢力這麼大﹐還有什麼敵人會讓他們“遭不測”﹖</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FF0000"/>
          <w:kern w:val="0"/>
          <w:sz w:val="20"/>
          <w:szCs w:val="20"/>
          <w:lang w:eastAsia="zh-TW"/>
        </w:rPr>
        <w:t>同志     人因為經手太多秘密與金額  會為一己之私變節</w:t>
      </w:r>
      <w:r w:rsidRPr="0048091C">
        <w:rPr>
          <w:rFonts w:ascii="宋体" w:eastAsia="宋体" w:hAnsi="宋体" w:cs="宋体" w:hint="eastAsia"/>
          <w:color w:val="FF0000"/>
          <w:kern w:val="0"/>
          <w:sz w:val="20"/>
          <w:szCs w:val="20"/>
          <w:lang w:eastAsia="zh-TW"/>
        </w:rPr>
        <w:br/>
        <w:t>他的角色蠻危險的 他的上一任[叫龍九]</w:t>
      </w:r>
      <w:r w:rsidRPr="0048091C">
        <w:rPr>
          <w:rFonts w:ascii="宋体" w:eastAsia="宋体" w:hAnsi="宋体" w:cs="宋体" w:hint="eastAsia"/>
          <w:color w:val="FF0000"/>
          <w:kern w:val="0"/>
          <w:sz w:val="20"/>
          <w:szCs w:val="20"/>
          <w:lang w:eastAsia="zh-TW"/>
        </w:rPr>
        <w:br/>
        <w:t xml:space="preserve">就莫名其妙 在馬尼拉路邊喝咖啡被車撞死 </w:t>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FF0000"/>
          <w:kern w:val="0"/>
          <w:sz w:val="20"/>
          <w:szCs w:val="20"/>
          <w:lang w:eastAsia="zh-TW"/>
        </w:rPr>
        <w:lastRenderedPageBreak/>
        <w:t>他說看似意外 工作人員都知道 前任龍九是被作掉</w:t>
      </w:r>
      <w:r w:rsidRPr="0048091C">
        <w:rPr>
          <w:rFonts w:ascii="宋体" w:eastAsia="宋体" w:hAnsi="宋体" w:cs="宋体" w:hint="eastAsia"/>
          <w:color w:val="FF0000"/>
          <w:kern w:val="0"/>
          <w:sz w:val="20"/>
          <w:szCs w:val="20"/>
          <w:lang w:eastAsia="zh-TW"/>
        </w:rPr>
        <w:br/>
        <w:t>因為掌管太多龐大資金與權力 誘惑太多人會變節</w:t>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0000FF"/>
          <w:kern w:val="0"/>
          <w:sz w:val="20"/>
          <w:szCs w:val="20"/>
          <w:lang w:eastAsia="zh-TW"/>
        </w:rPr>
        <w:t>他們都衣冠楚楚 頭頭是道 我朋友因此跟他們 去中國各大山秘道走了數月</w:t>
      </w:r>
      <w:r w:rsidRPr="0048091C">
        <w:rPr>
          <w:rFonts w:ascii="宋体" w:eastAsia="宋体" w:hAnsi="宋体" w:cs="宋体" w:hint="eastAsia"/>
          <w:color w:val="0000FF"/>
          <w:kern w:val="0"/>
          <w:sz w:val="20"/>
          <w:szCs w:val="20"/>
          <w:lang w:eastAsia="zh-TW"/>
        </w:rPr>
        <w:br/>
        <w:t>也見識一些奇人異士[例如活了三百歲的清朝將軍] 看到許多古物寶箱 黃金 美鈔模版</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知道將軍名字嗎 ﹖</w:t>
      </w:r>
      <w:r w:rsidRPr="0048091C">
        <w:rPr>
          <w:rFonts w:ascii="宋体" w:eastAsia="宋体" w:hAnsi="宋体" w:cs="宋体" w:hint="eastAsia"/>
          <w:color w:val="FF0000"/>
          <w:kern w:val="0"/>
          <w:sz w:val="20"/>
          <w:szCs w:val="20"/>
          <w:lang w:eastAsia="zh-TW"/>
        </w:rPr>
        <w:t>其實我覺得他就是年羹堯耶 他住四川 眉州山裡路很難走</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他們有很多封櫃 遍佈中東和中國如天山蒙古 湖南湖北深山內 或湖底</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我朋友去了  據他描述</w:t>
      </w:r>
      <w:r w:rsidRPr="0048091C">
        <w:rPr>
          <w:rFonts w:ascii="宋体" w:eastAsia="宋体" w:hAnsi="宋体" w:cs="宋体" w:hint="eastAsia"/>
          <w:color w:val="0000FF"/>
          <w:kern w:val="0"/>
          <w:sz w:val="20"/>
          <w:szCs w:val="20"/>
          <w:lang w:eastAsia="zh-TW"/>
        </w:rPr>
        <w:br/>
        <w:t>一次是從廣東山裡密道進入 從湖南湖北交介山區穿出 足足走了三個月</w:t>
      </w:r>
      <w:r w:rsidRPr="0048091C">
        <w:rPr>
          <w:rFonts w:ascii="宋体" w:eastAsia="宋体" w:hAnsi="宋体" w:cs="宋体" w:hint="eastAsia"/>
          <w:color w:val="0000FF"/>
          <w:kern w:val="0"/>
          <w:sz w:val="20"/>
          <w:szCs w:val="20"/>
          <w:lang w:eastAsia="zh-TW"/>
        </w:rPr>
        <w:br/>
        <w:t>有想像不到的棉延密道 山內大坑 像集會廣場可納千人[???]</w:t>
      </w:r>
      <w:r w:rsidRPr="0048091C">
        <w:rPr>
          <w:rFonts w:ascii="宋体" w:eastAsia="宋体" w:hAnsi="宋体" w:cs="宋体" w:hint="eastAsia"/>
          <w:color w:val="0000FF"/>
          <w:kern w:val="0"/>
          <w:sz w:val="20"/>
          <w:szCs w:val="20"/>
          <w:lang w:eastAsia="zh-TW"/>
        </w:rPr>
        <w:br/>
        <w:t>三至七天一程 會穿出山 有小村落 有零星老人 小村</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現有政府勢力到不了那裡﹖那些人怎麼活﹖農業社會﹖</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FF0000"/>
          <w:kern w:val="0"/>
          <w:sz w:val="20"/>
          <w:szCs w:val="20"/>
          <w:lang w:eastAsia="zh-TW"/>
        </w:rPr>
        <w:t>我看過的四川 部分 他們就像尋常農家 家徒四壁你完全看不出來 莊稼</w:t>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0000FF"/>
          <w:kern w:val="0"/>
          <w:sz w:val="20"/>
          <w:szCs w:val="20"/>
          <w:lang w:eastAsia="zh-TW"/>
        </w:rPr>
        <w:br/>
        <w:t>他說可別小看這些老人 各個身懷絕技 少至百歲多至數百歲 [!!!!]</w:t>
      </w:r>
      <w:r w:rsidRPr="0048091C">
        <w:rPr>
          <w:rFonts w:ascii="宋体" w:eastAsia="宋体" w:hAnsi="宋体" w:cs="宋体" w:hint="eastAsia"/>
          <w:color w:val="0000FF"/>
          <w:kern w:val="0"/>
          <w:sz w:val="20"/>
          <w:szCs w:val="20"/>
          <w:lang w:eastAsia="zh-TW"/>
        </w:rPr>
        <w:br/>
        <w:t>童顏鶴髮 從他們收藏的捲曲指甲 堆積成山 計算年齡</w:t>
      </w:r>
      <w:r w:rsidRPr="0048091C">
        <w:rPr>
          <w:rFonts w:ascii="宋体" w:eastAsia="宋体" w:hAnsi="宋体" w:cs="宋体" w:hint="eastAsia"/>
          <w:color w:val="0000FF"/>
          <w:kern w:val="0"/>
          <w:sz w:val="20"/>
          <w:szCs w:val="20"/>
          <w:lang w:eastAsia="zh-TW"/>
        </w:rPr>
        <w:br/>
        <w:t>每至一哨村 祂們稱屯 都有不同識別身份是敵是友的詩句或唱詞要應答</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什麼樣的絕技﹖活的超久的原因﹖</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FF0000"/>
          <w:kern w:val="0"/>
          <w:sz w:val="20"/>
          <w:szCs w:val="20"/>
          <w:lang w:eastAsia="zh-TW"/>
        </w:rPr>
        <w:t xml:space="preserve">輕功  我們一到喊他 原本看是在山頭上 瞬間他不知從哪冒出來 </w:t>
      </w:r>
      <w:r w:rsidRPr="0048091C">
        <w:rPr>
          <w:rFonts w:ascii="宋体" w:eastAsia="宋体" w:hAnsi="宋体" w:cs="宋体" w:hint="eastAsia"/>
          <w:color w:val="FF0000"/>
          <w:kern w:val="0"/>
          <w:sz w:val="20"/>
          <w:szCs w:val="20"/>
          <w:lang w:eastAsia="zh-TW"/>
        </w:rPr>
        <w:br/>
        <w:t xml:space="preserve">也快一百歲老人了耶  我來連滾帶爬也要十分鐘吧 </w:t>
      </w:r>
      <w:r w:rsidRPr="0048091C">
        <w:rPr>
          <w:rFonts w:ascii="宋体" w:eastAsia="宋体" w:hAnsi="宋体" w:cs="宋体" w:hint="eastAsia"/>
          <w:color w:val="FF0000"/>
          <w:kern w:val="0"/>
          <w:sz w:val="20"/>
          <w:szCs w:val="20"/>
          <w:lang w:eastAsia="zh-TW"/>
        </w:rPr>
        <w:br/>
        <w:t>這是我看到的   朋友進山開箱看到的 更神 我無法置信</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 xml:space="preserve">祂們互相橫向有不太聯繫 大都各自行動 </w:t>
      </w:r>
      <w:r w:rsidRPr="0048091C">
        <w:rPr>
          <w:rFonts w:ascii="宋体" w:eastAsia="宋体" w:hAnsi="宋体" w:cs="宋体" w:hint="eastAsia"/>
          <w:color w:val="0000FF"/>
          <w:kern w:val="0"/>
          <w:sz w:val="20"/>
          <w:szCs w:val="20"/>
          <w:lang w:eastAsia="zh-TW"/>
        </w:rPr>
        <w:br/>
        <w:t>像OO 是從小被白鬚長者檢選帶走訓練至成年[18歲]</w:t>
      </w:r>
      <w:r w:rsidRPr="0048091C">
        <w:rPr>
          <w:rFonts w:ascii="宋体" w:eastAsia="宋体" w:hAnsi="宋体" w:cs="宋体" w:hint="eastAsia"/>
          <w:color w:val="0000FF"/>
          <w:kern w:val="0"/>
          <w:sz w:val="20"/>
          <w:szCs w:val="20"/>
          <w:lang w:eastAsia="zh-TW"/>
        </w:rPr>
        <w:br/>
        <w:t>屬於家內海外龍字輩</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 xml:space="preserve">因為我們基因裡 有底子 超越其他種族 所以 接下來是 飛龍在天 龍抬頭世代 </w:t>
      </w:r>
      <w:r w:rsidRPr="0048091C">
        <w:rPr>
          <w:rFonts w:ascii="宋体" w:eastAsia="宋体" w:hAnsi="宋体" w:cs="宋体" w:hint="eastAsia"/>
          <w:color w:val="0000FF"/>
          <w:kern w:val="0"/>
          <w:sz w:val="20"/>
          <w:szCs w:val="20"/>
          <w:lang w:eastAsia="zh-TW"/>
        </w:rPr>
        <w:br/>
        <w:t>之前 中國東方百年看似衰敗 是 潛龍勿用 是安排好的</w:t>
      </w:r>
      <w:r w:rsidRPr="0048091C">
        <w:rPr>
          <w:rFonts w:ascii="宋体" w:eastAsia="宋体" w:hAnsi="宋体" w:cs="宋体" w:hint="eastAsia"/>
          <w:color w:val="0000FF"/>
          <w:kern w:val="0"/>
          <w:sz w:val="20"/>
          <w:szCs w:val="20"/>
          <w:lang w:eastAsia="zh-TW"/>
        </w:rPr>
        <w:br/>
        <w:t>每個世代領導人 天子棋局 都是安排好的</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 xml:space="preserve">我只能給你拼圖的一小片段 是我經歷的一小片 窺其全貌 要找OO </w:t>
      </w:r>
      <w:r w:rsidRPr="0048091C">
        <w:rPr>
          <w:rFonts w:ascii="宋体" w:eastAsia="宋体" w:hAnsi="宋体" w:cs="宋体" w:hint="eastAsia"/>
          <w:color w:val="0000FF"/>
          <w:kern w:val="0"/>
          <w:sz w:val="20"/>
          <w:szCs w:val="20"/>
          <w:lang w:eastAsia="zh-TW"/>
        </w:rPr>
        <w:br/>
        <w:t xml:space="preserve">我覺得 就算OO 也只能 瞭解片面 因為 系統太大了 </w:t>
      </w:r>
      <w:r w:rsidRPr="0048091C">
        <w:rPr>
          <w:rFonts w:ascii="宋体" w:eastAsia="宋体" w:hAnsi="宋体" w:cs="宋体" w:hint="eastAsia"/>
          <w:color w:val="0000FF"/>
          <w:kern w:val="0"/>
          <w:sz w:val="20"/>
          <w:szCs w:val="20"/>
          <w:lang w:eastAsia="zh-TW"/>
        </w:rPr>
        <w:br/>
        <w:t>要指望我淺薄的數年 去拼湊全貌 有點為難</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我那幾年觀察共產黨非但不是沒有文化</w:t>
      </w:r>
      <w:r w:rsidRPr="0048091C">
        <w:rPr>
          <w:rFonts w:ascii="宋体" w:eastAsia="宋体" w:hAnsi="宋体" w:cs="宋体" w:hint="eastAsia"/>
          <w:color w:val="0000FF"/>
          <w:kern w:val="0"/>
          <w:sz w:val="20"/>
          <w:szCs w:val="20"/>
          <w:lang w:eastAsia="zh-TW"/>
        </w:rPr>
        <w:br/>
        <w:t>反而他們更清楚此道 高人很多</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妳有接觸對方﹖高人是他們官方或是民間﹐如何操作﹖</w:t>
      </w:r>
      <w:r w:rsidRPr="0048091C">
        <w:rPr>
          <w:rFonts w:ascii="宋体" w:eastAsia="宋体" w:hAnsi="宋体" w:cs="宋体" w:hint="eastAsia"/>
          <w:color w:val="000080"/>
          <w:kern w:val="0"/>
          <w:sz w:val="20"/>
          <w:szCs w:val="20"/>
          <w:lang w:eastAsia="zh-TW"/>
        </w:rPr>
        <w:br/>
      </w:r>
      <w:r w:rsidRPr="0048091C">
        <w:rPr>
          <w:rFonts w:ascii="宋体" w:eastAsia="宋体" w:hAnsi="宋体" w:cs="宋体" w:hint="eastAsia"/>
          <w:color w:val="FF0000"/>
          <w:kern w:val="0"/>
          <w:sz w:val="20"/>
          <w:szCs w:val="20"/>
          <w:lang w:eastAsia="zh-TW"/>
        </w:rPr>
        <w:t xml:space="preserve">我看過一次 中南海辦公室主任級 </w:t>
      </w:r>
      <w:r w:rsidRPr="0048091C">
        <w:rPr>
          <w:rFonts w:ascii="宋体" w:eastAsia="宋体" w:hAnsi="宋体" w:cs="宋体" w:hint="eastAsia"/>
          <w:color w:val="FF0000"/>
          <w:kern w:val="0"/>
          <w:sz w:val="20"/>
          <w:szCs w:val="20"/>
          <w:lang w:eastAsia="zh-TW"/>
        </w:rPr>
        <w:br/>
        <w:t xml:space="preserve">在旁邊看臺 中 兩地處理應對接代等級一比 就是高下立見 </w:t>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b/>
          <w:bCs/>
          <w:color w:val="0000FF"/>
          <w:kern w:val="0"/>
          <w:sz w:val="20"/>
          <w:szCs w:val="20"/>
          <w:lang w:eastAsia="zh-TW"/>
        </w:rPr>
        <w:t>他們權謀也更深 臺灣這幫人反而相較稚嫩</w:t>
      </w:r>
      <w:r w:rsidRPr="0048091C">
        <w:rPr>
          <w:rFonts w:ascii="宋体" w:eastAsia="宋体" w:hAnsi="宋体" w:cs="宋体" w:hint="eastAsia"/>
          <w:b/>
          <w:bCs/>
          <w:color w:val="0000FF"/>
          <w:kern w:val="0"/>
          <w:sz w:val="20"/>
          <w:szCs w:val="20"/>
          <w:lang w:eastAsia="zh-TW"/>
        </w:rPr>
        <w:br/>
      </w:r>
      <w:r w:rsidRPr="0048091C">
        <w:rPr>
          <w:rFonts w:ascii="宋体" w:eastAsia="宋体" w:hAnsi="宋体" w:cs="宋体" w:hint="eastAsia"/>
          <w:b/>
          <w:bCs/>
          <w:color w:val="0000FF"/>
          <w:kern w:val="0"/>
          <w:sz w:val="20"/>
          <w:szCs w:val="20"/>
          <w:lang w:eastAsia="zh-TW"/>
        </w:rPr>
        <w:lastRenderedPageBreak/>
        <w:t xml:space="preserve">這又牽扯 所謂世代家業正統傳承 </w:t>
      </w:r>
      <w:r w:rsidRPr="0048091C">
        <w:rPr>
          <w:rFonts w:ascii="宋体" w:eastAsia="宋体" w:hAnsi="宋体" w:cs="宋体" w:hint="eastAsia"/>
          <w:b/>
          <w:bCs/>
          <w:color w:val="0000FF"/>
          <w:kern w:val="0"/>
          <w:sz w:val="20"/>
          <w:szCs w:val="20"/>
          <w:lang w:eastAsia="zh-TW"/>
        </w:rPr>
        <w:br/>
        <w:t>這也是[中華民國]廢不得的原因</w:t>
      </w:r>
      <w:r w:rsidRPr="0048091C">
        <w:rPr>
          <w:rFonts w:ascii="宋体" w:eastAsia="宋体" w:hAnsi="宋体" w:cs="宋体" w:hint="eastAsia"/>
          <w:b/>
          <w:bCs/>
          <w:color w:val="0000FF"/>
          <w:kern w:val="0"/>
          <w:sz w:val="20"/>
          <w:szCs w:val="20"/>
          <w:lang w:eastAsia="zh-TW"/>
        </w:rPr>
        <w:br/>
      </w:r>
      <w:r w:rsidRPr="0048091C">
        <w:rPr>
          <w:rFonts w:ascii="宋体" w:eastAsia="宋体" w:hAnsi="宋体" w:cs="宋体" w:hint="eastAsia"/>
          <w:b/>
          <w:bCs/>
          <w:color w:val="000080"/>
          <w:kern w:val="0"/>
          <w:sz w:val="20"/>
          <w:szCs w:val="20"/>
          <w:lang w:eastAsia="zh-TW"/>
        </w:rPr>
        <w:t>不懂﹐中國歷史改朝換代多次﹐名稱對他們有什麼關係﹖</w:t>
      </w:r>
      <w:r w:rsidRPr="0048091C">
        <w:rPr>
          <w:rFonts w:ascii="宋体" w:eastAsia="宋体" w:hAnsi="宋体" w:cs="宋体" w:hint="eastAsia"/>
          <w:b/>
          <w:bCs/>
          <w:color w:val="000080"/>
          <w:kern w:val="0"/>
          <w:sz w:val="20"/>
          <w:szCs w:val="20"/>
          <w:lang w:eastAsia="zh-TW"/>
        </w:rPr>
        <w:br/>
      </w:r>
      <w:r w:rsidRPr="0048091C">
        <w:rPr>
          <w:rFonts w:ascii="宋体" w:eastAsia="宋体" w:hAnsi="宋体" w:cs="宋体" w:hint="eastAsia"/>
          <w:b/>
          <w:bCs/>
          <w:color w:val="FF0000"/>
          <w:kern w:val="0"/>
          <w:sz w:val="20"/>
          <w:szCs w:val="20"/>
          <w:lang w:eastAsia="zh-TW"/>
        </w:rPr>
        <w:t>有關係 國際法庭關係巨大資產債權繼承權  所以 [中華民國]這名稱無法廢  </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b/>
          <w:bCs/>
          <w:color w:val="FF0000"/>
          <w:kern w:val="0"/>
          <w:sz w:val="20"/>
          <w:szCs w:val="20"/>
          <w:lang w:eastAsia="zh-TW"/>
        </w:rPr>
        <w:t>廢了債權就失效了 促擁台獨那些就樂了</w:t>
      </w:r>
      <w:r w:rsidRPr="0048091C">
        <w:rPr>
          <w:rFonts w:ascii="宋体" w:eastAsia="宋体" w:hAnsi="宋体" w:cs="宋体" w:hint="eastAsia"/>
          <w:b/>
          <w:bCs/>
          <w:color w:val="FF0000"/>
          <w:kern w:val="0"/>
          <w:sz w:val="20"/>
          <w:szCs w:val="20"/>
          <w:lang w:eastAsia="zh-TW"/>
        </w:rPr>
        <w:br/>
      </w:r>
      <w:r w:rsidRPr="0048091C">
        <w:rPr>
          <w:rFonts w:ascii="宋体" w:eastAsia="宋体" w:hAnsi="宋体" w:cs="宋体" w:hint="eastAsia"/>
          <w:b/>
          <w:bCs/>
          <w:color w:val="FF0000"/>
          <w:kern w:val="0"/>
          <w:sz w:val="20"/>
          <w:szCs w:val="20"/>
          <w:lang w:eastAsia="zh-TW"/>
        </w:rPr>
        <w:br/>
      </w:r>
      <w:r w:rsidRPr="0048091C">
        <w:rPr>
          <w:rFonts w:ascii="宋体" w:eastAsia="宋体" w:hAnsi="宋体" w:cs="宋体" w:hint="eastAsia"/>
          <w:color w:val="0000FF"/>
          <w:kern w:val="0"/>
          <w:sz w:val="20"/>
          <w:szCs w:val="20"/>
          <w:lang w:eastAsia="zh-TW"/>
        </w:rPr>
        <w:t>因為蔣宋均是家內人 蔣宋之後 後繼無人 OO說宋美齡其實未死 因為她是八鳳之首</w:t>
      </w:r>
      <w:r w:rsidRPr="0048091C">
        <w:rPr>
          <w:rFonts w:ascii="宋体" w:eastAsia="宋体" w:hAnsi="宋体" w:cs="宋体" w:hint="eastAsia"/>
          <w:color w:val="0000FF"/>
          <w:kern w:val="0"/>
          <w:sz w:val="20"/>
          <w:szCs w:val="20"/>
          <w:lang w:eastAsia="zh-TW"/>
        </w:rPr>
        <w:br/>
        <w:t>也身習深厚術法 活幾百歲都沒問題 只是 不死老妖太駭人了 所以安排死訊</w:t>
      </w:r>
      <w:r w:rsidRPr="0048091C">
        <w:rPr>
          <w:rFonts w:ascii="宋体" w:eastAsia="宋体" w:hAnsi="宋体" w:cs="宋体" w:hint="eastAsia"/>
          <w:color w:val="0000FF"/>
          <w:kern w:val="0"/>
          <w:sz w:val="20"/>
          <w:szCs w:val="20"/>
          <w:lang w:eastAsia="zh-TW"/>
        </w:rPr>
        <w:br/>
        <w:t>其實她在日本中國兩地安身  據說宋才是蔣的主子蔣只是家僕她們的婚姻是被安排的任務</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為什麼有日本??</w:t>
      </w:r>
      <w:r w:rsidRPr="0048091C">
        <w:rPr>
          <w:rFonts w:ascii="宋体" w:eastAsia="宋体" w:hAnsi="宋体" w:cs="宋体" w:hint="eastAsia"/>
          <w:color w:val="000080"/>
          <w:kern w:val="0"/>
          <w:sz w:val="20"/>
          <w:szCs w:val="20"/>
          <w:lang w:eastAsia="zh-TW"/>
        </w:rPr>
        <w:br/>
      </w:r>
      <w:r w:rsidRPr="0048091C">
        <w:rPr>
          <w:rFonts w:ascii="宋体" w:eastAsia="宋体" w:hAnsi="宋体" w:cs="宋体" w:hint="eastAsia"/>
          <w:color w:val="FF0000"/>
          <w:kern w:val="0"/>
          <w:sz w:val="20"/>
          <w:szCs w:val="20"/>
          <w:lang w:eastAsia="zh-TW"/>
        </w:rPr>
        <w:t>實際情形我不清楚  但日本牽連頗深</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b/>
          <w:bCs/>
          <w:color w:val="FF0000"/>
          <w:kern w:val="0"/>
          <w:sz w:val="20"/>
          <w:szCs w:val="20"/>
          <w:lang w:eastAsia="zh-TW"/>
        </w:rPr>
        <w:t>包括他提過黑龍會 青龍會 白龍會 三合會 根本像共濟會</w:t>
      </w:r>
      <w:r w:rsidRPr="0048091C">
        <w:rPr>
          <w:rFonts w:ascii="宋体" w:eastAsia="宋体" w:hAnsi="宋体" w:cs="宋体" w:hint="eastAsia"/>
          <w:b/>
          <w:bCs/>
          <w:color w:val="FF0000"/>
          <w:kern w:val="0"/>
          <w:sz w:val="20"/>
          <w:szCs w:val="20"/>
          <w:lang w:eastAsia="zh-TW"/>
        </w:rPr>
        <w:br/>
      </w:r>
      <w:r w:rsidRPr="0048091C">
        <w:rPr>
          <w:rFonts w:ascii="宋体" w:eastAsia="宋体" w:hAnsi="宋体" w:cs="宋体" w:hint="eastAsia"/>
          <w:b/>
          <w:bCs/>
          <w:color w:val="0000FF"/>
          <w:kern w:val="0"/>
          <w:sz w:val="20"/>
          <w:szCs w:val="20"/>
          <w:lang w:eastAsia="zh-TW"/>
        </w:rPr>
        <w:br/>
      </w:r>
      <w:r w:rsidRPr="0048091C">
        <w:rPr>
          <w:rFonts w:ascii="宋体" w:eastAsia="宋体" w:hAnsi="宋体" w:cs="宋体" w:hint="eastAsia"/>
          <w:color w:val="0000FF"/>
          <w:kern w:val="0"/>
          <w:sz w:val="20"/>
          <w:szCs w:val="20"/>
          <w:lang w:eastAsia="zh-TW"/>
        </w:rPr>
        <w:t>我只見過一次 日本官員拜訪 他們的信物是切手</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官員層級有多高﹖是什麼樣的場合﹐對台灣官方還是他們自己人內聚﹖</w:t>
      </w:r>
      <w:r w:rsidRPr="0048091C">
        <w:rPr>
          <w:rFonts w:ascii="宋体" w:eastAsia="宋体" w:hAnsi="宋体" w:cs="宋体" w:hint="eastAsia"/>
          <w:color w:val="000080"/>
          <w:kern w:val="0"/>
          <w:sz w:val="20"/>
          <w:szCs w:val="20"/>
          <w:lang w:eastAsia="zh-TW"/>
        </w:rPr>
        <w:br/>
      </w:r>
      <w:r w:rsidRPr="0048091C">
        <w:rPr>
          <w:rFonts w:ascii="宋体" w:eastAsia="宋体" w:hAnsi="宋体" w:cs="宋体" w:hint="eastAsia"/>
          <w:color w:val="FF0000"/>
          <w:kern w:val="0"/>
          <w:sz w:val="20"/>
          <w:szCs w:val="20"/>
          <w:lang w:eastAsia="zh-TW"/>
        </w:rPr>
        <w:t>大概外交部副部長等級  是他們自己人</w:t>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0000FF"/>
          <w:kern w:val="0"/>
          <w:sz w:val="20"/>
          <w:szCs w:val="20"/>
          <w:lang w:eastAsia="zh-TW"/>
        </w:rPr>
        <w:t>就是郵票小全張  雙方對來對去很是奇怪  如果照他們的說法  中日韓其實是一家</w:t>
      </w:r>
      <w:r w:rsidRPr="0048091C">
        <w:rPr>
          <w:rFonts w:ascii="宋体" w:eastAsia="宋体" w:hAnsi="宋体" w:cs="宋体" w:hint="eastAsia"/>
          <w:color w:val="0000FF"/>
          <w:kern w:val="0"/>
          <w:sz w:val="20"/>
          <w:szCs w:val="20"/>
          <w:lang w:eastAsia="zh-TW"/>
        </w:rPr>
        <w:br/>
        <w:t>所謂戰爭也是戲碼之一[?????]</w:t>
      </w:r>
      <w:r w:rsidRPr="0048091C">
        <w:rPr>
          <w:rFonts w:ascii="宋体" w:eastAsia="宋体" w:hAnsi="宋体" w:cs="宋体" w:hint="eastAsia"/>
          <w:color w:val="0000FF"/>
          <w:kern w:val="0"/>
          <w:sz w:val="20"/>
          <w:szCs w:val="20"/>
          <w:lang w:eastAsia="zh-TW"/>
        </w:rPr>
        <w:br/>
        <w:t>我初時乍聽 也頗震驚 千萬人國仇家恨不是嗎</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這就非常失望了。</w:t>
      </w:r>
      <w:r w:rsidRPr="0048091C">
        <w:rPr>
          <w:rFonts w:ascii="宋体" w:eastAsia="宋体" w:hAnsi="宋体" w:cs="宋体" w:hint="eastAsia"/>
          <w:color w:val="0000FF"/>
          <w:kern w:val="0"/>
          <w:sz w:val="20"/>
          <w:szCs w:val="20"/>
          <w:lang w:eastAsia="zh-TW"/>
        </w:rPr>
        <w:t xml:space="preserve"> </w:t>
      </w:r>
      <w:r w:rsidRPr="0048091C">
        <w:rPr>
          <w:rFonts w:ascii="宋体" w:eastAsia="宋体" w:hAnsi="宋体" w:cs="宋体" w:hint="eastAsia"/>
          <w:color w:val="FF0000"/>
          <w:kern w:val="0"/>
          <w:sz w:val="20"/>
          <w:szCs w:val="20"/>
          <w:lang w:eastAsia="zh-TW"/>
        </w:rPr>
        <w:t>照他說法全世界都是一場戲 你豈不大大失望</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FF"/>
          <w:kern w:val="0"/>
          <w:sz w:val="20"/>
          <w:szCs w:val="20"/>
          <w:lang w:eastAsia="zh-TW"/>
        </w:rPr>
        <w:br/>
        <w:t>他們很是讚揚毛澤東  讚揚他達成使命[?????]</w:t>
      </w:r>
      <w:r w:rsidRPr="0048091C">
        <w:rPr>
          <w:rFonts w:ascii="宋体" w:eastAsia="宋体" w:hAnsi="宋体" w:cs="宋体" w:hint="eastAsia"/>
          <w:color w:val="0000FF"/>
          <w:kern w:val="0"/>
          <w:sz w:val="20"/>
          <w:szCs w:val="20"/>
          <w:lang w:eastAsia="zh-TW"/>
        </w:rPr>
        <w:br/>
        <w:t>因為他也是家內人  這根我們的認知差距很大很大</w:t>
      </w:r>
      <w:r w:rsidRPr="0048091C">
        <w:rPr>
          <w:rFonts w:ascii="宋体" w:eastAsia="宋体" w:hAnsi="宋体" w:cs="宋体" w:hint="eastAsia"/>
          <w:color w:val="0000FF"/>
          <w:kern w:val="0"/>
          <w:sz w:val="20"/>
          <w:szCs w:val="20"/>
          <w:lang w:eastAsia="zh-TW"/>
        </w:rPr>
        <w:br/>
      </w:r>
      <w:r w:rsidRPr="0048091C">
        <w:rPr>
          <w:rFonts w:ascii="宋体" w:eastAsia="宋体" w:hAnsi="宋体" w:cs="宋体" w:hint="eastAsia"/>
          <w:color w:val="000080"/>
          <w:kern w:val="0"/>
          <w:sz w:val="20"/>
          <w:szCs w:val="20"/>
          <w:lang w:eastAsia="zh-TW"/>
        </w:rPr>
        <w:t>什麼使命﹖當初老毛拿下大陸﹐可以正統自居﹐照用“中華民國”﹐就沒有廢不廢的問題﹐兩岸領導都是家內人.</w:t>
      </w:r>
      <w:r w:rsidRPr="0048091C">
        <w:rPr>
          <w:rFonts w:ascii="宋体" w:eastAsia="宋体" w:hAnsi="宋体" w:cs="宋体" w:hint="eastAsia"/>
          <w:color w:val="000080"/>
          <w:kern w:val="0"/>
          <w:sz w:val="20"/>
          <w:szCs w:val="20"/>
          <w:lang w:eastAsia="zh-TW"/>
        </w:rPr>
        <w:br/>
        <w:t>他們為什麼不能解決這所謂的“正統”問題﹖</w:t>
      </w:r>
      <w:r w:rsidRPr="0048091C">
        <w:rPr>
          <w:rFonts w:ascii="宋体" w:eastAsia="宋体" w:hAnsi="宋体" w:cs="宋体" w:hint="eastAsia"/>
          <w:color w:val="000080"/>
          <w:kern w:val="0"/>
          <w:sz w:val="20"/>
          <w:szCs w:val="20"/>
          <w:lang w:eastAsia="zh-TW"/>
        </w:rPr>
        <w:br/>
      </w:r>
      <w:r w:rsidRPr="0048091C">
        <w:rPr>
          <w:rFonts w:ascii="宋体" w:eastAsia="宋体" w:hAnsi="宋体" w:cs="宋体" w:hint="eastAsia"/>
          <w:color w:val="FF0000"/>
          <w:kern w:val="0"/>
          <w:sz w:val="20"/>
          <w:szCs w:val="20"/>
          <w:lang w:eastAsia="zh-TW"/>
        </w:rPr>
        <w:t>這是安排好的戲</w:t>
      </w:r>
      <w:r w:rsidRPr="0048091C">
        <w:rPr>
          <w:rFonts w:ascii="宋体" w:eastAsia="宋体" w:hAnsi="宋体" w:cs="宋体" w:hint="eastAsia"/>
          <w:color w:val="FF0000"/>
          <w:kern w:val="0"/>
          <w:sz w:val="20"/>
          <w:szCs w:val="20"/>
          <w:lang w:eastAsia="zh-TW"/>
        </w:rPr>
        <w:br/>
      </w:r>
      <w:r w:rsidRPr="0048091C">
        <w:rPr>
          <w:rFonts w:ascii="宋体" w:eastAsia="宋体" w:hAnsi="宋体" w:cs="宋体" w:hint="eastAsia"/>
          <w:color w:val="0000FF"/>
          <w:kern w:val="0"/>
          <w:sz w:val="20"/>
          <w:szCs w:val="20"/>
          <w:lang w:eastAsia="zh-TW"/>
        </w:rPr>
        <w:br/>
        <w:t xml:space="preserve">[五老]掌管著歷代皇家資產 </w:t>
      </w: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t xml:space="preserve">華夏民族資產大揭秘---(2)民族資產自述 </w:t>
      </w:r>
    </w:p>
    <w:p w:rsidR="0048091C" w:rsidRPr="0048091C" w:rsidRDefault="0048091C" w:rsidP="0048091C">
      <w:pPr>
        <w:widowControl/>
        <w:spacing w:before="100" w:beforeAutospacing="1" w:after="100" w:afterAutospacing="1"/>
        <w:jc w:val="left"/>
        <w:rPr>
          <w:rFonts w:ascii="宋体" w:eastAsia="宋体" w:hAnsi="宋体" w:cs="宋体"/>
          <w:kern w:val="0"/>
          <w:sz w:val="24"/>
          <w:szCs w:val="24"/>
        </w:rPr>
      </w:pPr>
      <w:r w:rsidRPr="0048091C">
        <w:rPr>
          <w:rFonts w:ascii="宋体" w:eastAsia="宋体" w:hAnsi="宋体" w:cs="宋体"/>
          <w:kern w:val="0"/>
          <w:sz w:val="24"/>
          <w:szCs w:val="24"/>
        </w:rPr>
        <w:t xml:space="preserve">2011年12月27日上午9:11公開累積瀏覽 </w:t>
      </w:r>
      <w:r w:rsidRPr="0048091C">
        <w:rPr>
          <w:rFonts w:ascii="宋体" w:eastAsia="宋体" w:hAnsi="宋体" w:cs="宋体"/>
          <w:i/>
          <w:iCs/>
          <w:kern w:val="0"/>
          <w:sz w:val="24"/>
          <w:szCs w:val="24"/>
        </w:rPr>
        <w:t>87</w:t>
      </w:r>
      <w:r w:rsidRPr="0048091C">
        <w:rPr>
          <w:rFonts w:ascii="宋体" w:eastAsia="宋体" w:hAnsi="宋体" w:cs="宋体"/>
          <w:kern w:val="0"/>
          <w:sz w:val="24"/>
          <w:szCs w:val="24"/>
        </w:rPr>
        <w:t xml:space="preserve"> </w:t>
      </w:r>
      <w:hyperlink r:id="rId17" w:anchor="article-supplement" w:history="1">
        <w:r w:rsidRPr="0048091C">
          <w:rPr>
            <w:rFonts w:ascii="宋体" w:eastAsia="宋体" w:hAnsi="宋体" w:cs="宋体"/>
            <w:color w:val="0000FF"/>
            <w:kern w:val="0"/>
            <w:sz w:val="24"/>
            <w:szCs w:val="24"/>
            <w:u w:val="single"/>
          </w:rPr>
          <w:t>0</w:t>
        </w:r>
      </w:hyperlink>
      <w:r w:rsidRPr="0048091C">
        <w:rPr>
          <w:rFonts w:ascii="宋体" w:eastAsia="宋体" w:hAnsi="宋体" w:cs="宋体"/>
          <w:kern w:val="0"/>
          <w:sz w:val="24"/>
          <w:szCs w:val="24"/>
        </w:rPr>
        <w:t xml:space="preserve"> </w:t>
      </w:r>
    </w:p>
    <w:p w:rsidR="0048091C" w:rsidRPr="0048091C" w:rsidRDefault="0048091C" w:rsidP="0048091C">
      <w:pPr>
        <w:widowControl/>
        <w:spacing w:before="100" w:beforeAutospacing="1" w:after="100" w:afterAutospacing="1"/>
        <w:jc w:val="center"/>
        <w:rPr>
          <w:rFonts w:ascii="宋体" w:eastAsia="宋体" w:hAnsi="宋体" w:cs="宋体"/>
          <w:kern w:val="0"/>
          <w:sz w:val="24"/>
          <w:szCs w:val="24"/>
        </w:rPr>
      </w:pPr>
      <w:r w:rsidRPr="0048091C">
        <w:rPr>
          <w:rFonts w:ascii="宋体" w:eastAsia="宋体" w:hAnsi="宋体" w:cs="宋体"/>
          <w:noProof/>
          <w:color w:val="0000FF"/>
          <w:kern w:val="0"/>
          <w:sz w:val="24"/>
          <w:szCs w:val="24"/>
        </w:rPr>
        <w:lastRenderedPageBreak/>
        <w:drawing>
          <wp:inline distT="0" distB="0" distL="0" distR="0" wp14:anchorId="732C34FC" wp14:editId="01F9A7C1">
            <wp:extent cx="4286250" cy="4752975"/>
            <wp:effectExtent l="0" t="0" r="0" b="9525"/>
            <wp:docPr id="2" name="图片 2" descr="http://blog.yimg.com/3/TrgaDRR7s5.LJodpSb9Sm_4U0MEYWp12vEj0Y0iGRtfYjwJHfwAoIA--/76/l/Qb6ZFfNNC7SXTW6zPTFWjg.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yimg.com/3/TrgaDRR7s5.LJodpSb9Sm_4U0MEYWp12vEj0Y0iGRtfYjwJHfwAoIA--/76/l/Qb6ZFfNNC7SXTW6zPTFWjg.jpg">
                      <a:hlinkClick r:id="rId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86250" cy="4752975"/>
                    </a:xfrm>
                    <a:prstGeom prst="rect">
                      <a:avLst/>
                    </a:prstGeom>
                    <a:noFill/>
                    <a:ln>
                      <a:noFill/>
                    </a:ln>
                  </pic:spPr>
                </pic:pic>
              </a:graphicData>
            </a:graphic>
          </wp:inline>
        </w:drawing>
      </w:r>
    </w:p>
    <w:p w:rsidR="0048091C" w:rsidRPr="0048091C" w:rsidRDefault="0048091C" w:rsidP="0048091C">
      <w:pPr>
        <w:widowControl/>
        <w:jc w:val="left"/>
        <w:rPr>
          <w:rFonts w:ascii="宋体" w:eastAsia="宋体" w:hAnsi="宋体" w:cs="宋体"/>
          <w:kern w:val="0"/>
          <w:sz w:val="24"/>
          <w:szCs w:val="24"/>
        </w:rPr>
      </w:pPr>
    </w:p>
    <w:p w:rsidR="0048091C" w:rsidRPr="0048091C" w:rsidRDefault="0048091C" w:rsidP="0048091C">
      <w:pPr>
        <w:widowControl/>
        <w:jc w:val="center"/>
        <w:rPr>
          <w:rFonts w:ascii="宋体" w:eastAsia="宋体" w:hAnsi="宋体" w:cs="宋体"/>
          <w:kern w:val="0"/>
          <w:sz w:val="24"/>
          <w:szCs w:val="24"/>
        </w:rPr>
      </w:pPr>
      <w:r w:rsidRPr="0048091C">
        <w:rPr>
          <w:rFonts w:ascii="宋体" w:eastAsia="宋体" w:hAnsi="宋体" w:cs="宋体" w:hint="eastAsia"/>
          <w:b/>
          <w:bCs/>
          <w:color w:val="0000FF"/>
          <w:kern w:val="0"/>
          <w:sz w:val="24"/>
          <w:szCs w:val="24"/>
          <w:lang w:eastAsia="zh-TW"/>
        </w:rPr>
        <w:t>華夏民族資產大揭秘</w:t>
      </w:r>
      <w:r w:rsidRPr="0048091C">
        <w:rPr>
          <w:rFonts w:ascii="宋体" w:eastAsia="宋体" w:hAnsi="宋体" w:cs="宋体" w:hint="eastAsia"/>
          <w:b/>
          <w:bCs/>
          <w:color w:val="0000FF"/>
          <w:kern w:val="0"/>
          <w:sz w:val="24"/>
          <w:szCs w:val="24"/>
          <w:lang w:val="en"/>
        </w:rPr>
        <w:t>---(2)</w:t>
      </w:r>
      <w:r w:rsidRPr="0048091C">
        <w:rPr>
          <w:rFonts w:ascii="宋体" w:eastAsia="宋体" w:hAnsi="宋体" w:cs="宋体" w:hint="eastAsia"/>
          <w:b/>
          <w:bCs/>
          <w:color w:val="0000FF"/>
          <w:kern w:val="0"/>
          <w:sz w:val="24"/>
          <w:szCs w:val="24"/>
          <w:lang w:eastAsia="zh-TW"/>
        </w:rPr>
        <w:t>民族資產自述</w:t>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這地球上有</w:t>
      </w:r>
      <w:r w:rsidRPr="0048091C">
        <w:rPr>
          <w:rFonts w:ascii="宋体" w:eastAsia="宋体" w:hAnsi="宋体" w:cs="宋体" w:hint="eastAsia"/>
          <w:color w:val="9900CC"/>
          <w:kern w:val="0"/>
          <w:sz w:val="20"/>
          <w:szCs w:val="20"/>
        </w:rPr>
        <w:t>N</w:t>
      </w:r>
      <w:r w:rsidRPr="0048091C">
        <w:rPr>
          <w:rFonts w:ascii="宋体" w:eastAsia="宋体" w:hAnsi="宋体" w:cs="宋体" w:hint="eastAsia"/>
          <w:color w:val="9900CC"/>
          <w:kern w:val="0"/>
          <w:sz w:val="20"/>
          <w:szCs w:val="20"/>
          <w:lang w:eastAsia="zh-TW"/>
        </w:rPr>
        <w:t>多人說喜歡我、愛我、拚命追求我，可是，能有幾個人真正瞭解我？我看不太多，還是讓我來個自我介紹吧：</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我的本名叫</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皇室資產</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民族資產</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是近代人給我披上的一件美麗的外衣。我的出生得感謝西元前221年在古老的東方建立秦朝的那位叫嬴政的始皇帝，是他開始把原來六國用於流通交換的金銀珠寶貝殼刀幣等統一成“秦錢”，他把他酷愛的金銀珠寶都聚斂到他的皇室之中，從那時就有了“皇室資產”，也就誕生了我。你說我的歲數夠大的吧？別擔心，我是青春永駐的，而且歲數越大越美麗動人，迄今為止，還沒有哪個世界小姐敢跟我比美。</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咳，秦始皇不爭氣，三宮六院七十二嬪妃卻沒生出一個好兒子來，秦二世登基沒幾年就把江山弄丟了，這混蛋小兒到是挺重感情，寧可丟掉江山也不撇下我，為了不讓西漢那幫窮鬼得到我，他把我深深地埋在了地下八百米深處，使我一夜之間就變成了</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地下資產</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lastRenderedPageBreak/>
        <w:br/>
        <w:t xml:space="preserve">    </w:t>
      </w:r>
      <w:r w:rsidRPr="0048091C">
        <w:rPr>
          <w:rFonts w:ascii="宋体" w:eastAsia="宋体" w:hAnsi="宋体" w:cs="宋体" w:hint="eastAsia"/>
          <w:color w:val="9900CC"/>
          <w:kern w:val="0"/>
          <w:sz w:val="20"/>
          <w:szCs w:val="20"/>
          <w:lang w:eastAsia="zh-TW"/>
        </w:rPr>
        <w:t>這我倒不在乎，地氣腐蝕不了我的肌體和美麗，我也不怕寂寞。你沒聽說有副對聯寫的是</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洞中才數日，世上幾千年</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麼？ 等我在地下八百米深處一覺醒來，卻發現西漢小朝廷早已灰飛煙滅，又經歷了東漢、三國、兩晉、十六國、南北朝、隋、唐、五代十國、宋、遼、夏、金、元、明、 清、中華民國，現在已經是中華人民共和國了。隨著舊朝廷接連被推翻，新皇帝不斷稱尊登基，我的姐妹們可就越生越多，連我自己都數不過來了。姐妹們說我是“冷血動物”“骨肉不親”“一家人不認一家人”。</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這 也怪不得我，當初埋我的時候秦二世是經過周密策劃的，企圖東山再起時還要娶我。可他哪里知道，歷史是無情的，古往今來，竟無一人能夠東山再起過。我的命運 就像是一個絕代佳人，被覬覦者明爭暗搶，不得不跟著朝廷的後裔們東躲西藏。姐妹們的命運和我又何曾不是一樣呢。歷代王朝的後裔形成多個皇室家族，這些分散 的皇室家族，在清朝乾隆年間，通過多方努力，以結盟、連姻等方式，結合成為一個強大的、擁有巨額資產的組織。這些家族現統稱為“中國皇室家族”，我和姐妹們都被他們強制地合而為一，統稱為“中國皇室家族資產”，也就是今天的我。</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我可以坦白地告訴大家：我也不再是以前那個只表像為金銀珠寶、古董玉器的單純的我，而是一個新增了銀根、債券、存款等衍生品的豐富多彩的我。</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皇 室家族的後裔越來越聰明，還把我分分類，叫什麼：大陸和海外一體化；金融與實物一體化。具體地說，就是把我按形態可分為實物資產和納入世界金融體系的金融 資產兩大類。實物資產主要存放於中國境內外的地下或山中倉庫之中，而金融資產則為遍佈世界各國的銀行本金、利息及投資利潤。這兩部分資產相互聯繫，雖然管 理模式不同，但均納入統一的管理體系之中，由統一的機構進行管理，不得單獨運作。如許多世界級大銀行的黃金儲備，雖然都存於中國境內，但其動用必須由世界 皇室經濟體系下屬的黃金局進行管理。因此大陸資產和海外資產是一體的，不能割裂開來認識。</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這樣一來，我就被納入了世界經濟管理體系：世界一體化。</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多年前，許多世界皇室家族將其擁有的資產納入</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。世界各個皇室家族納入的總資產統稱為“世界皇室資產”（銀根），而世界經濟管理體系則負責使用“世界皇室資產”（銀根），用以支撐及穩定諸多國家貨幣的穩定與經濟的發展。</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存入銀行體系的我（銀根）是不可減值的、不得有任何債權、債務及抵押，是不可花費的和不可轉移的，並且永遠不得置於任何風險之中或用於任何世界頂級銀行特別交易。</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每個皇室家族放棄了對我的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所有權</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，但保留了對我的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控制權</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lastRenderedPageBreak/>
        <w:br/>
        <w:t xml:space="preserve">    </w:t>
      </w:r>
      <w:r w:rsidRPr="0048091C">
        <w:rPr>
          <w:rFonts w:ascii="宋体" w:eastAsia="宋体" w:hAnsi="宋体" w:cs="宋体" w:hint="eastAsia"/>
          <w:color w:val="9900CC"/>
          <w:kern w:val="0"/>
          <w:sz w:val="20"/>
          <w:szCs w:val="20"/>
          <w:lang w:eastAsia="zh-TW"/>
        </w:rPr>
        <w:t>依照</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的許可及指示，每個皇室家族可通過他們指定的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受託人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監控及管理已納入</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的資產。</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中國皇室是</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世界皇室資產</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和</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的發起人與主要成員，中國皇室家族把我的一小部分投入了</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。由於我這一小部分竟占“世界經濟管理體系”絕對優勢的比例，所以成為“世界皇室資產”和“世界經濟管理體系”的主導力量，倍受世界金融大亨們的追捧和寵愛。</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長期以來，中國皇室通過其受託人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簽署人的協助，有效地轉移及管理中國皇室家族在</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世界皇室資產</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和</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的本金（銀根）所產生的利潤。</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中國皇室家族放棄對我的所有權，但通過其資產管理人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受託人保留控制權，同時與世界經濟管理體系合作達成了</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世界經濟的平衡及再平衡</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的世界目標。</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我再向大家泄點密：中國皇室家族重要人物是</w:t>
      </w:r>
      <w:r w:rsidRPr="0048091C">
        <w:rPr>
          <w:rFonts w:ascii="宋体" w:eastAsia="宋体" w:hAnsi="宋体" w:cs="宋体" w:hint="eastAsia"/>
          <w:color w:val="9900CC"/>
          <w:kern w:val="0"/>
          <w:sz w:val="20"/>
          <w:szCs w:val="20"/>
        </w:rPr>
        <w:t>3+3</w:t>
      </w:r>
      <w:r w:rsidRPr="0048091C">
        <w:rPr>
          <w:rFonts w:ascii="宋体" w:eastAsia="宋体" w:hAnsi="宋体" w:cs="宋体" w:hint="eastAsia"/>
          <w:color w:val="9900CC"/>
          <w:kern w:val="0"/>
          <w:sz w:val="20"/>
          <w:szCs w:val="20"/>
          <w:lang w:eastAsia="zh-TW"/>
        </w:rPr>
        <w:t>的格局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中國皇室家族雖然成員眾多，但真正屬於中國皇室家族管理委員會權威人士、得到國際認可的、對整個資產具有擁有權、控制權的重要人物只有</w:t>
      </w:r>
      <w:r w:rsidRPr="0048091C">
        <w:rPr>
          <w:rFonts w:ascii="宋体" w:eastAsia="宋体" w:hAnsi="宋体" w:cs="宋体" w:hint="eastAsia"/>
          <w:color w:val="9900CC"/>
          <w:kern w:val="0"/>
          <w:sz w:val="20"/>
          <w:szCs w:val="20"/>
        </w:rPr>
        <w:t>6</w:t>
      </w:r>
      <w:r w:rsidRPr="0048091C">
        <w:rPr>
          <w:rFonts w:ascii="宋体" w:eastAsia="宋体" w:hAnsi="宋体" w:cs="宋体" w:hint="eastAsia"/>
          <w:color w:val="9900CC"/>
          <w:kern w:val="0"/>
          <w:sz w:val="20"/>
          <w:szCs w:val="20"/>
          <w:lang w:eastAsia="zh-TW"/>
        </w:rPr>
        <w:t>人：</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lang w:eastAsia="zh-TW"/>
        </w:rPr>
        <w:br/>
        <w:t>第一代：</w:t>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李烈均　最高權威人士，能夠得到世界皇室和</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認可、認同的中國皇室資產法定唯一簽字人，現在中國大陸。</w:t>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陳玉貞　李烈均之妻，管理與控制中國皇室海外資產的權威人士，也是世界銀行最高體系認可、認同的代理簽字人，現在海外。</w:t>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李建均　李烈均的三弟，管理中國皇室在海外眾多機構的權威人士，同時也是現在從海外回大陸來的眾多</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辦方</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款方</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的最高上司，現在海外。</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lang w:eastAsia="zh-TW"/>
        </w:rPr>
        <w:br/>
        <w:t>第二代：</w:t>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李</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 xml:space="preserve">　（代號</w:t>
      </w:r>
      <w:r w:rsidRPr="0048091C">
        <w:rPr>
          <w:rFonts w:ascii="宋体" w:eastAsia="宋体" w:hAnsi="宋体" w:cs="宋体" w:hint="eastAsia"/>
          <w:color w:val="9900CC"/>
          <w:kern w:val="0"/>
          <w:sz w:val="20"/>
          <w:szCs w:val="20"/>
        </w:rPr>
        <w:t>99 139</w:t>
      </w:r>
      <w:r w:rsidRPr="0048091C">
        <w:rPr>
          <w:rFonts w:ascii="宋体" w:eastAsia="宋体" w:hAnsi="宋体" w:cs="宋体" w:hint="eastAsia"/>
          <w:color w:val="9900CC"/>
          <w:kern w:val="0"/>
          <w:sz w:val="20"/>
          <w:szCs w:val="20"/>
          <w:lang w:eastAsia="zh-TW"/>
        </w:rPr>
        <w:t>）李烈均之子，國外主要機構最高負責人，現在海外。</w:t>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李</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 xml:space="preserve">　（代號</w:t>
      </w:r>
      <w:r w:rsidRPr="0048091C">
        <w:rPr>
          <w:rFonts w:ascii="宋体" w:eastAsia="宋体" w:hAnsi="宋体" w:cs="宋体" w:hint="eastAsia"/>
          <w:color w:val="9900CC"/>
          <w:kern w:val="0"/>
          <w:sz w:val="20"/>
          <w:szCs w:val="20"/>
        </w:rPr>
        <w:t>66 136</w:t>
      </w:r>
      <w:r w:rsidRPr="0048091C">
        <w:rPr>
          <w:rFonts w:ascii="宋体" w:eastAsia="宋体" w:hAnsi="宋体" w:cs="宋体" w:hint="eastAsia"/>
          <w:color w:val="9900CC"/>
          <w:kern w:val="0"/>
          <w:sz w:val="20"/>
          <w:szCs w:val="20"/>
          <w:lang w:eastAsia="zh-TW"/>
        </w:rPr>
        <w:t>）李烈均之子，國外主要機構最高負責人，現在海外。</w:t>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李</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 xml:space="preserve">　（代號</w:t>
      </w:r>
      <w:r w:rsidRPr="0048091C">
        <w:rPr>
          <w:rFonts w:ascii="宋体" w:eastAsia="宋体" w:hAnsi="宋体" w:cs="宋体" w:hint="eastAsia"/>
          <w:color w:val="9900CC"/>
          <w:kern w:val="0"/>
          <w:sz w:val="20"/>
          <w:szCs w:val="20"/>
        </w:rPr>
        <w:t>33</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t>133</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t>13888</w:t>
      </w:r>
      <w:r w:rsidRPr="0048091C">
        <w:rPr>
          <w:rFonts w:ascii="宋体" w:eastAsia="宋体" w:hAnsi="宋体" w:cs="宋体" w:hint="eastAsia"/>
          <w:color w:val="9900CC"/>
          <w:kern w:val="0"/>
          <w:sz w:val="20"/>
          <w:szCs w:val="20"/>
          <w:lang w:eastAsia="zh-TW"/>
        </w:rPr>
        <w:t>）李烈均與陳玉貞唯一的兒子，現在中國大陸。 </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不瞞你說，我也沒見過這六個人。我和保管我的人是抬頭不見低頭見，可他們誰也不敢動我一根毫毛，他們的確也動不了我一根毫毛。而真正對我有控制權的人卻一個也不來見我，鬱悶那！</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lastRenderedPageBreak/>
        <w:t xml:space="preserve">    </w:t>
      </w:r>
      <w:r w:rsidRPr="0048091C">
        <w:rPr>
          <w:rFonts w:ascii="宋体" w:eastAsia="宋体" w:hAnsi="宋体" w:cs="宋体" w:hint="eastAsia"/>
          <w:color w:val="9900CC"/>
          <w:kern w:val="0"/>
          <w:sz w:val="20"/>
          <w:szCs w:val="20"/>
          <w:lang w:eastAsia="zh-TW"/>
        </w:rPr>
        <w:t>現在社會上有許多自稱是繼承我的唯一繼承人和總簽字人，離開他誰也動不了。說實話，這事我沒資格發言，當年，由李烈鈞主持會議，在</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國際最高權威體系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備過案，將※先 生列為我的最終簽字人也是唯一簽字人，全權代表李烈鈞處理任何中國境內外以及國際所有有關我的具體事宜。誰能拿出當年備案的證據證物，並能通過國際權威機 構進行認證，他才是我的唯一法定的監管人。至於這套備案資料後來是否進行過變更，我就不得而知了。你是不知道李烈鈞的頭腦到底有多精明，反正現在的電腦也 沒他精明，就在“起動我”這個看似簡簡單單的小問題，竟被他設計得迷中迷案中案的，令多少個精明強幹的國家元首都望而卻步。</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現在社會上流傳的所謂</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民族資產解凍</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、申報票據、獻寶等活動，不是中國皇室的組織行為。大家可不要為了一紙毫無根據的空頭許諾，去投入名目繁多、花樣翻新的“起動費用”噢。</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我親眼目睹：二十多年來，有意無意捲入這場運動的人，錢沒少花，路沒少跑，蠟盡油幹，可我卻沒有被動用過一筆。有好多人為此傾家蕩產，妻離子散，有家難回……。</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t>    最早來北京辦事的人開始住五星級飯店，然後呢，星兒就成等差數列遞減，然後就沒星了，然後就成為地下工作者（住地下室了），然後就蹲“藍天大廈”了，有的竟然客死他鄉…… 。</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t>    據國家安全局透露，直接或間接參與些事的人全國可達</w:t>
      </w:r>
      <w:r w:rsidRPr="0048091C">
        <w:rPr>
          <w:rFonts w:ascii="宋体" w:eastAsia="宋体" w:hAnsi="宋体" w:cs="宋体" w:hint="eastAsia"/>
          <w:color w:val="9900CC"/>
          <w:kern w:val="0"/>
          <w:sz w:val="20"/>
          <w:szCs w:val="20"/>
        </w:rPr>
        <w:t>2·4</w:t>
      </w:r>
      <w:r w:rsidRPr="0048091C">
        <w:rPr>
          <w:rFonts w:ascii="宋体" w:eastAsia="宋体" w:hAnsi="宋体" w:cs="宋体" w:hint="eastAsia"/>
          <w:color w:val="9900CC"/>
          <w:kern w:val="0"/>
          <w:sz w:val="20"/>
          <w:szCs w:val="20"/>
          <w:lang w:eastAsia="zh-TW"/>
        </w:rPr>
        <w:t>億，信不信由你。暈那！</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也許你會問：為了啟用你這麼個黃毛丫頭，二十多年來無數的炎黃子孫前僕後繼地為此付出金錢和精力的代價，為什麼卻一直不能取得實質性進展？</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問得好！先讓我們回顧一下這二十多年所走過的歷程吧。</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在這件事業上，政府把自己定位在仲介的位置上。要求民事民辦，政府保駕護航，明令黨政軍警人員不得參與。但這件事正是黨政機關人員</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包括已退休人員</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忽悠起來的，沒有他們首先發動自己的親朋好友</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找庫獻寶</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，平民百姓哪里會知道</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解凍資產</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一說呀？而且在發動之初就把利益吹得比天都大，又乘著</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改革開放</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允許一部分人先富起來</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的東風，有誰不會為一夜之間輕鬆暴富而趨之若鶩呢！</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lang w:eastAsia="zh-TW"/>
        </w:rPr>
        <w:t>正是由於政府的特殊地位，政府對各種關係、資訊資源的掌握與壟斷，不可避免地會成為一個</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不合法卻合理而且無法替代</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的主體。</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我 倒覺得，政府的參與是必須的也是必要的。當今世界是一個追求相對平衡的體系，全球經濟一體化與市場化，使得中國早已不是三百多年前那個農業經濟型的封閉國 家了。一個國家不可能獨立地封閉地存在，一個國家的行為也必將對整個世界的格局帶來影響。政府作為國家公共權力的代表，有著無可替代的優勢地位，她有權力 也有義務參與其中。</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政府的初衷是想</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一引即收</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。構想得很好，和美國政府也達成了</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解凍協議</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，只要找到歷史自然人和存款憑據，就和債務國辦理</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解凍清償</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，收攤關門。</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lastRenderedPageBreak/>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遺憾的是，事態的發展竟變成了</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一引而不可收</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。一方面，</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找庫獻寶</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解凍存款</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民潮席捲大地，波及海外。另一方面，政府這邊半公開的工作也相當的熱鬧和繁忙。聽說物證憑據沒少收，堆積如山；守庫老人也沒少接，接了一撥又一撥,養了一年又一年。為什麼至今我還在悠哉遊哉地睡大覺，誰也沒能動我一根毫毛呢？道理明擺著，就是有權控制我的人沒出來。</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t>    那位控制我的人為什麼千呼萬喚不出來，豈不是要遭千夫指萬人恨麼？</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還是我來說句公道話吧，不知你們還記不記得？正當</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計畫準備執行的風一放出來，需要為我專門鋪設一個綠色專用通道。好傢夥，一夜之間，北京就冒出來十幾個</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中</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字頭的投資集團，都有深刻背景，都拉開架式迎接我，有的已開好境外銀行帳號，準備等我一進門，立馬將我的一部分轉移海外。</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你說，他怎能捨得把我這個豪門閨秀，掌上明珠轉移到海外去？，那樣一來，豈不是又要把</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民族的我</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變成</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家族的我</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麼？在這種形勢下，他能出來麼？所以，我的主人寧可暫時遭人罵，也不做民族的千古罪人。只好再一次深深地潛藏起來。當然，再次潛藏的原因還有很多，這裏就不一一細說了。</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然而，社會上“正在動款”或“已經動款”的活動卻此起彼伏，有的暗箱操作，有的公開搭起架子，有的還換上了將軍制服（沒有領章帽徽肩牌）。而且動款的數額越來越大，居然有幾百個兆億美元。</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這些事聽起來都好笑，可有些人竟對“動大款缺小錢”的謊話堅信不疑，拿到一個口頭的或書面的《饋贈承諾》，就幾萬幾十萬地進貢。且不說真持大款的人並不缺小錢，單聽他動款的數額就該斷定是一派謊言。</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舉個簡單的例子，去年花旗銀行虧損99億美元的報導一出來，立刻引起全球股市的震盪。中國哪家銀行一下子進來幾百兆億美元，那將是多麼大的動靜！</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且不說全世界到底有多少美元，單說我們中國政府是承擔國際金融申報義務，為確保世界收支平衡承擔責任的。如果真有這麼大的動靜，能是幾個萍水相逢的小人物包個小旅館就能操作得了的嗎？</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再 退一步想想，如果真象他們吹的那樣，幾百兆億的美元一下子湧入中國，將對中國經濟和世界經濟體系產生怎樣的衝擊呢？新的利益分配格局問題，人民幣幣值問 題，外貿問題，產業的平衡問題，通貨膨脹問題，投資問題，穩定問題等諸如此類的現實問題，都是不可回避的挑</w:t>
      </w:r>
      <w:r w:rsidRPr="0048091C">
        <w:rPr>
          <w:rFonts w:ascii="宋体" w:eastAsia="宋体" w:hAnsi="宋体" w:cs="宋体" w:hint="eastAsia"/>
          <w:color w:val="9900CC"/>
          <w:kern w:val="0"/>
          <w:sz w:val="20"/>
          <w:szCs w:val="20"/>
          <w:lang w:eastAsia="zh-TW"/>
        </w:rPr>
        <w:lastRenderedPageBreak/>
        <w:t>戰。我的大規模移動，對中國老百姓來說,究竟是福是禍，這還是個未知數。</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我真替那些捨命出錢，借債上貢的人感到悲哀，可憐那！</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有些人在一個又一個謊言連續破滅的情況下，仍然有求必應，一貢再貢，唯恐</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老爺子</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（實際都不老）哪天生氣開了自己，以前的進貢豈不付諸東流了嗎？（實際已經付諸東流了）。</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咳，沒辦法，不說他了，說點高興的事。</w:t>
      </w:r>
      <w:r w:rsidRPr="0048091C">
        <w:rPr>
          <w:rFonts w:ascii="宋体" w:eastAsia="宋体" w:hAnsi="宋体" w:cs="宋体" w:hint="eastAsia"/>
          <w:color w:val="9900CC"/>
          <w:kern w:val="0"/>
          <w:sz w:val="20"/>
          <w:szCs w:val="20"/>
        </w:rPr>
        <w:br/>
        <w:t> </w:t>
      </w:r>
      <w:r w:rsidRPr="0048091C">
        <w:rPr>
          <w:rFonts w:ascii="宋体" w:eastAsia="宋体" w:hAnsi="宋体" w:cs="宋体" w:hint="eastAsia"/>
          <w:color w:val="9900CC"/>
          <w:kern w:val="0"/>
          <w:sz w:val="20"/>
          <w:szCs w:val="20"/>
        </w:rPr>
        <w:br/>
      </w:r>
      <w:r w:rsidRPr="0048091C">
        <w:rPr>
          <w:rFonts w:ascii="宋体" w:eastAsia="宋体" w:hAnsi="宋体" w:cs="宋体" w:hint="eastAsia"/>
          <w:color w:val="9900CC"/>
          <w:kern w:val="0"/>
          <w:sz w:val="20"/>
          <w:szCs w:val="20"/>
        </w:rPr>
        <w:br/>
        <w:t xml:space="preserve">    </w:t>
      </w:r>
      <w:r w:rsidRPr="0048091C">
        <w:rPr>
          <w:rFonts w:ascii="宋体" w:eastAsia="宋体" w:hAnsi="宋体" w:cs="宋体" w:hint="eastAsia"/>
          <w:color w:val="9900CC"/>
          <w:kern w:val="0"/>
          <w:sz w:val="20"/>
          <w:szCs w:val="20"/>
          <w:lang w:eastAsia="zh-TW"/>
        </w:rPr>
        <w:t>任何民族與國家的興衰，在很大程度上取決於天意。魏源在《聖武記》中這樣寫道：“小天時決利鈍,大天時決興亡”。以這種觀點看來，如果真要在二十一世紀實現中華民族的偉大復興，那麼二十一世紀就必然是一個歷史性的大天時。</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hint="eastAsia"/>
          <w:color w:val="9900CC"/>
          <w:kern w:val="0"/>
          <w:sz w:val="20"/>
          <w:szCs w:val="20"/>
          <w:lang w:eastAsia="zh-TW"/>
        </w:rPr>
        <w:br/>
      </w:r>
      <w:r w:rsidRPr="0048091C">
        <w:rPr>
          <w:rFonts w:ascii="宋体" w:eastAsia="宋体" w:hAnsi="宋体" w:cs="宋体" w:hint="eastAsia"/>
          <w:color w:val="9900CC"/>
          <w:kern w:val="0"/>
          <w:sz w:val="20"/>
          <w:szCs w:val="20"/>
          <w:lang w:eastAsia="zh-TW"/>
        </w:rPr>
        <w:br/>
        <w:t>    民族的復興與國家的強盛，需要強大的物質基礎做後盾。我也盼望著早點為中華民族的偉大復興作點貢獻那</w:t>
      </w: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t>華夏民族資產大揭秘—(3)中</w:t>
      </w:r>
      <w:proofErr w:type="gramStart"/>
      <w:r w:rsidRPr="0048091C">
        <w:rPr>
          <w:rFonts w:ascii="宋体" w:eastAsia="宋体" w:hAnsi="宋体" w:cs="宋体"/>
          <w:kern w:val="0"/>
          <w:sz w:val="24"/>
          <w:szCs w:val="24"/>
        </w:rPr>
        <w:t>國</w:t>
      </w:r>
      <w:proofErr w:type="gramEnd"/>
      <w:r w:rsidRPr="0048091C">
        <w:rPr>
          <w:rFonts w:ascii="宋体" w:eastAsia="宋体" w:hAnsi="宋体" w:cs="宋体"/>
          <w:kern w:val="0"/>
          <w:sz w:val="24"/>
          <w:szCs w:val="24"/>
        </w:rPr>
        <w:t xml:space="preserve">皇室家族資產 </w:t>
      </w:r>
    </w:p>
    <w:p w:rsidR="0048091C" w:rsidRPr="0048091C" w:rsidRDefault="0048091C" w:rsidP="0048091C">
      <w:pPr>
        <w:widowControl/>
        <w:spacing w:before="100" w:beforeAutospacing="1" w:after="100" w:afterAutospacing="1"/>
        <w:jc w:val="left"/>
        <w:rPr>
          <w:rFonts w:ascii="宋体" w:eastAsia="宋体" w:hAnsi="宋体" w:cs="宋体"/>
          <w:kern w:val="0"/>
          <w:sz w:val="24"/>
          <w:szCs w:val="24"/>
        </w:rPr>
      </w:pPr>
      <w:r w:rsidRPr="0048091C">
        <w:rPr>
          <w:rFonts w:ascii="宋体" w:eastAsia="宋体" w:hAnsi="宋体" w:cs="宋体"/>
          <w:kern w:val="0"/>
          <w:sz w:val="24"/>
          <w:szCs w:val="24"/>
        </w:rPr>
        <w:t xml:space="preserve">2011年12月28日上午9:09公開累積瀏覽 </w:t>
      </w:r>
      <w:r w:rsidRPr="0048091C">
        <w:rPr>
          <w:rFonts w:ascii="宋体" w:eastAsia="宋体" w:hAnsi="宋体" w:cs="宋体"/>
          <w:i/>
          <w:iCs/>
          <w:kern w:val="0"/>
          <w:sz w:val="24"/>
          <w:szCs w:val="24"/>
        </w:rPr>
        <w:t>84</w:t>
      </w:r>
      <w:r w:rsidRPr="0048091C">
        <w:rPr>
          <w:rFonts w:ascii="宋体" w:eastAsia="宋体" w:hAnsi="宋体" w:cs="宋体"/>
          <w:kern w:val="0"/>
          <w:sz w:val="24"/>
          <w:szCs w:val="24"/>
        </w:rPr>
        <w:t xml:space="preserve"> </w:t>
      </w:r>
      <w:hyperlink r:id="rId19" w:anchor="article-supplement" w:history="1">
        <w:r w:rsidRPr="0048091C">
          <w:rPr>
            <w:rFonts w:ascii="宋体" w:eastAsia="宋体" w:hAnsi="宋体" w:cs="宋体"/>
            <w:color w:val="0000FF"/>
            <w:kern w:val="0"/>
            <w:sz w:val="24"/>
            <w:szCs w:val="24"/>
            <w:u w:val="single"/>
          </w:rPr>
          <w:t>0</w:t>
        </w:r>
      </w:hyperlink>
      <w:r w:rsidRPr="0048091C">
        <w:rPr>
          <w:rFonts w:ascii="宋体" w:eastAsia="宋体" w:hAnsi="宋体" w:cs="宋体"/>
          <w:kern w:val="0"/>
          <w:sz w:val="24"/>
          <w:szCs w:val="24"/>
        </w:rPr>
        <w:t xml:space="preserve"> </w:t>
      </w:r>
    </w:p>
    <w:p w:rsidR="0048091C" w:rsidRPr="0048091C" w:rsidRDefault="0048091C" w:rsidP="0048091C">
      <w:pPr>
        <w:widowControl/>
        <w:jc w:val="left"/>
        <w:rPr>
          <w:rFonts w:ascii="宋体" w:eastAsia="宋体" w:hAnsi="宋体" w:cs="宋体"/>
          <w:kern w:val="0"/>
          <w:sz w:val="24"/>
          <w:szCs w:val="24"/>
        </w:rPr>
      </w:pPr>
    </w:p>
    <w:p w:rsidR="0048091C" w:rsidRPr="0048091C" w:rsidRDefault="0048091C" w:rsidP="0048091C">
      <w:pPr>
        <w:widowControl/>
        <w:spacing w:before="100" w:beforeAutospacing="1" w:after="100" w:afterAutospacing="1"/>
        <w:jc w:val="center"/>
        <w:rPr>
          <w:rFonts w:ascii="宋体" w:eastAsia="宋体" w:hAnsi="宋体" w:cs="宋体"/>
          <w:kern w:val="0"/>
          <w:sz w:val="24"/>
          <w:szCs w:val="24"/>
        </w:rPr>
      </w:pPr>
      <w:r w:rsidRPr="0048091C">
        <w:rPr>
          <w:rFonts w:ascii="宋体" w:eastAsia="宋体" w:hAnsi="宋体" w:cs="宋体"/>
          <w:noProof/>
          <w:color w:val="0000FF"/>
          <w:kern w:val="0"/>
          <w:sz w:val="24"/>
          <w:szCs w:val="24"/>
        </w:rPr>
        <w:lastRenderedPageBreak/>
        <w:drawing>
          <wp:inline distT="0" distB="0" distL="0" distR="0" wp14:anchorId="28C8FE15" wp14:editId="41C83D27">
            <wp:extent cx="4762500" cy="3571875"/>
            <wp:effectExtent l="0" t="0" r="0" b="9525"/>
            <wp:docPr id="3" name="图片 3" descr="http://blog.yimg.com/3/TrgaDRR7s5.LJodpSb9Sm_4U0MEYWp12vEj0Y0iGRtfYjwJHfwAoIA--/25/l/g4BG9zhYnp9wkjzTzuCkRA.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log.yimg.com/3/TrgaDRR7s5.LJodpSb9Sm_4U0MEYWp12vEj0Y0iGRtfYjwJHfwAoIA--/25/l/g4BG9zhYnp9wkjzTzuCkRA.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rsidR="0048091C" w:rsidRPr="0048091C" w:rsidRDefault="0048091C" w:rsidP="0048091C">
      <w:pPr>
        <w:widowControl/>
        <w:spacing w:after="240"/>
        <w:jc w:val="left"/>
        <w:rPr>
          <w:rFonts w:ascii="宋体" w:eastAsia="宋体" w:hAnsi="宋体" w:cs="宋体"/>
          <w:kern w:val="0"/>
          <w:sz w:val="24"/>
          <w:szCs w:val="24"/>
        </w:rPr>
      </w:pPr>
    </w:p>
    <w:p w:rsidR="0048091C" w:rsidRPr="0048091C" w:rsidRDefault="0048091C" w:rsidP="0048091C">
      <w:pPr>
        <w:widowControl/>
        <w:spacing w:after="150"/>
        <w:ind w:firstLine="480"/>
        <w:jc w:val="center"/>
        <w:rPr>
          <w:rFonts w:ascii="宋体" w:eastAsia="宋体" w:hAnsi="宋体" w:cs="宋体"/>
          <w:kern w:val="0"/>
          <w:sz w:val="24"/>
          <w:szCs w:val="24"/>
        </w:rPr>
      </w:pPr>
      <w:r w:rsidRPr="0048091C">
        <w:rPr>
          <w:rFonts w:ascii="宋体" w:eastAsia="宋体" w:hAnsi="宋体" w:cs="宋体" w:hint="eastAsia"/>
          <w:b/>
          <w:bCs/>
          <w:color w:val="0000FF"/>
          <w:kern w:val="0"/>
          <w:sz w:val="24"/>
          <w:szCs w:val="24"/>
          <w:lang w:eastAsia="zh-TW"/>
        </w:rPr>
        <w:t>中國皇室家族資產情況介紹</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FF"/>
          <w:kern w:val="0"/>
          <w:sz w:val="20"/>
          <w:szCs w:val="20"/>
          <w:lang w:eastAsia="zh-TW"/>
        </w:rPr>
        <w:t>一、中國皇室家族資產（中華民族資產）的來歷</w:t>
      </w:r>
      <w:r w:rsidRPr="0048091C">
        <w:rPr>
          <w:rFonts w:ascii="宋体" w:eastAsia="宋体" w:hAnsi="宋体" w:cs="宋体" w:hint="eastAsia"/>
          <w:color w:val="0000FF"/>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在中國歷史上每一個王朝更替之時，失去政權的王朝便會隱匿大量的財富於民間，由其後裔承襲與管理。歷代王朝的後裔形成多個皇室家族，正是在這些皇室家族的管理下，使得從夏朝至清朝（夏、商、周、秦、漢、唐、宋、元、明、清）5000年以來寓於民間的巨額財富得以延續與傳承。在清朝乾隆年間，由乾隆皇帝主持，通過各方的努力，採用結盟、連姻等方式，將這些分散的皇室家族結合成為一個強大的組織，對所有的歷史遺留財富實行統一的管理。這些家族現在統稱為“中國皇室家族”，簡稱中國皇室；皇室所擁有和管理的巨額財富，稱為“中國皇室家族資產”（社會上也稱為中華民族資產）。整個資產由中國皇室家族委員會進行管理。</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FF"/>
          <w:kern w:val="0"/>
          <w:sz w:val="20"/>
          <w:szCs w:val="20"/>
          <w:lang w:eastAsia="zh-TW"/>
        </w:rPr>
        <w:t xml:space="preserve">二、中國皇室資產的分類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80"/>
          <w:kern w:val="0"/>
          <w:sz w:val="20"/>
          <w:szCs w:val="20"/>
          <w:lang w:eastAsia="zh-TW"/>
        </w:rPr>
        <w:t xml:space="preserve">（一）實物資產與金融資產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lastRenderedPageBreak/>
        <w:t xml:space="preserve">中國皇室資產按形態可分為實物資產和金融資產。實物資產主要是存放於中國境內外的地下或山中倉庫之中的黃金、白銀、珠寶、玉器、藝術品等，金融資產則是納入世界金融體系的銀行本金、利息以及直接投資的股本與股息。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（二）大陸資產與海外資產</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資產按位置來說分為中國大陸和海外兩大部分。大陸資產主要是實物資產，海外資產以金融資產為主。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80"/>
          <w:kern w:val="0"/>
          <w:sz w:val="20"/>
          <w:szCs w:val="20"/>
          <w:lang w:eastAsia="zh-TW"/>
        </w:rPr>
        <w:t xml:space="preserve">（三）家族資產與個人資產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rPr>
        <w:t>1943</w:t>
      </w:r>
      <w:r w:rsidRPr="0048091C">
        <w:rPr>
          <w:rFonts w:ascii="宋体" w:eastAsia="宋体" w:hAnsi="宋体" w:cs="宋体" w:hint="eastAsia"/>
          <w:color w:val="9900CC"/>
          <w:kern w:val="0"/>
          <w:sz w:val="20"/>
          <w:szCs w:val="20"/>
          <w:lang w:eastAsia="zh-TW"/>
        </w:rPr>
        <w:t>年以前，皇室資產分為家族資產和皇族個人資產兩部分。</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中國皇室家族委員是所有家族資產的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所有權人和法定監管人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，家族資產全部由皇室家族委員會進行統一決策與管理。</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個人資產也分為兩部分，即存入銀行體系的可使用資金和存入山中倉庫的可使用的資產。個人資產如果獲得授權人允許，可以使用、轉移和用做任何債權債務及抵押。</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rPr>
        <w:t>1943</w:t>
      </w:r>
      <w:r w:rsidRPr="0048091C">
        <w:rPr>
          <w:rFonts w:ascii="宋体" w:eastAsia="宋体" w:hAnsi="宋体" w:cs="宋体" w:hint="eastAsia"/>
          <w:color w:val="9900CC"/>
          <w:kern w:val="0"/>
          <w:sz w:val="20"/>
          <w:szCs w:val="20"/>
          <w:lang w:eastAsia="zh-TW"/>
        </w:rPr>
        <w:t>以後國際權威機構已不再認可皇室個人資產的存在了，因為</w:t>
      </w:r>
      <w:r w:rsidRPr="0048091C">
        <w:rPr>
          <w:rFonts w:ascii="宋体" w:eastAsia="宋体" w:hAnsi="宋体" w:cs="宋体" w:hint="eastAsia"/>
          <w:color w:val="9900CC"/>
          <w:kern w:val="0"/>
          <w:sz w:val="20"/>
          <w:szCs w:val="20"/>
        </w:rPr>
        <w:t>1943</w:t>
      </w:r>
      <w:r w:rsidRPr="0048091C">
        <w:rPr>
          <w:rFonts w:ascii="宋体" w:eastAsia="宋体" w:hAnsi="宋体" w:cs="宋体" w:hint="eastAsia"/>
          <w:color w:val="9900CC"/>
          <w:kern w:val="0"/>
          <w:sz w:val="20"/>
          <w:szCs w:val="20"/>
          <w:lang w:eastAsia="zh-TW"/>
        </w:rPr>
        <w:t>年的會議與國際備案，將所有個人資產均劃歸家族所有，由中國皇室家族委員會統一進行管理。</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（四）本金與利息</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這裏的本金與利息，不是指具體每一筆存款的本與利，而是針對於</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而言的本金與利潤。</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所謂本金，是當年組建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 xml:space="preserve">時世界各個皇室家族投入其中的資產總和，相當於股本金，也可稱為銀根。“世界經濟管理體系的本金（銀根）”是不可減值的、不得有任何債權、債務及抵押，是不可花費的和不可轉移的，並且永遠不得置於任何風險之中或用於任何世界頂級銀行特別交易。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w:t>
      </w:r>
      <w:proofErr w:type="gramStart"/>
      <w:r w:rsidRPr="0048091C">
        <w:rPr>
          <w:rFonts w:ascii="宋体" w:eastAsia="宋体" w:hAnsi="宋体" w:cs="宋体" w:hint="eastAsia"/>
          <w:color w:val="9900CC"/>
          <w:kern w:val="0"/>
          <w:sz w:val="20"/>
          <w:szCs w:val="20"/>
          <w:lang w:eastAsia="zh-TW"/>
        </w:rPr>
        <w:t>濟</w:t>
      </w:r>
      <w:proofErr w:type="gramEnd"/>
      <w:r w:rsidRPr="0048091C">
        <w:rPr>
          <w:rFonts w:ascii="宋体" w:eastAsia="宋体" w:hAnsi="宋体" w:cs="宋体" w:hint="eastAsia"/>
          <w:color w:val="9900CC"/>
          <w:kern w:val="0"/>
          <w:sz w:val="20"/>
          <w:szCs w:val="20"/>
          <w:lang w:eastAsia="zh-TW"/>
        </w:rPr>
        <w:t>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負責使用本金進行各種經</w:t>
      </w:r>
      <w:proofErr w:type="gramStart"/>
      <w:r w:rsidRPr="0048091C">
        <w:rPr>
          <w:rFonts w:ascii="宋体" w:eastAsia="宋体" w:hAnsi="宋体" w:cs="宋体" w:hint="eastAsia"/>
          <w:color w:val="9900CC"/>
          <w:kern w:val="0"/>
          <w:sz w:val="20"/>
          <w:szCs w:val="20"/>
          <w:lang w:eastAsia="zh-TW"/>
        </w:rPr>
        <w:t>濟</w:t>
      </w:r>
      <w:proofErr w:type="gramEnd"/>
      <w:r w:rsidRPr="0048091C">
        <w:rPr>
          <w:rFonts w:ascii="宋体" w:eastAsia="宋体" w:hAnsi="宋体" w:cs="宋体" w:hint="eastAsia"/>
          <w:color w:val="9900CC"/>
          <w:kern w:val="0"/>
          <w:sz w:val="20"/>
          <w:szCs w:val="20"/>
          <w:lang w:eastAsia="zh-TW"/>
        </w:rPr>
        <w:t>運作，用以支</w:t>
      </w:r>
      <w:proofErr w:type="gramStart"/>
      <w:r w:rsidRPr="0048091C">
        <w:rPr>
          <w:rFonts w:ascii="宋体" w:eastAsia="宋体" w:hAnsi="宋体" w:cs="宋体" w:hint="eastAsia"/>
          <w:color w:val="9900CC"/>
          <w:kern w:val="0"/>
          <w:sz w:val="20"/>
          <w:szCs w:val="20"/>
          <w:lang w:eastAsia="zh-TW"/>
        </w:rPr>
        <w:t>撐</w:t>
      </w:r>
      <w:proofErr w:type="gramEnd"/>
      <w:r w:rsidRPr="0048091C">
        <w:rPr>
          <w:rFonts w:ascii="宋体" w:eastAsia="宋体" w:hAnsi="宋体" w:cs="宋体" w:hint="eastAsia"/>
          <w:color w:val="9900CC"/>
          <w:kern w:val="0"/>
          <w:sz w:val="20"/>
          <w:szCs w:val="20"/>
          <w:lang w:eastAsia="zh-TW"/>
        </w:rPr>
        <w:t>及穩定諸多</w:t>
      </w:r>
      <w:proofErr w:type="gramStart"/>
      <w:r w:rsidRPr="0048091C">
        <w:rPr>
          <w:rFonts w:ascii="宋体" w:eastAsia="宋体" w:hAnsi="宋体" w:cs="宋体" w:hint="eastAsia"/>
          <w:color w:val="9900CC"/>
          <w:kern w:val="0"/>
          <w:sz w:val="20"/>
          <w:szCs w:val="20"/>
          <w:lang w:eastAsia="zh-TW"/>
        </w:rPr>
        <w:t>國</w:t>
      </w:r>
      <w:proofErr w:type="gramEnd"/>
      <w:r w:rsidRPr="0048091C">
        <w:rPr>
          <w:rFonts w:ascii="宋体" w:eastAsia="宋体" w:hAnsi="宋体" w:cs="宋体" w:hint="eastAsia"/>
          <w:color w:val="9900CC"/>
          <w:kern w:val="0"/>
          <w:sz w:val="20"/>
          <w:szCs w:val="20"/>
          <w:lang w:eastAsia="zh-TW"/>
        </w:rPr>
        <w:t>家貨</w:t>
      </w:r>
      <w:proofErr w:type="gramStart"/>
      <w:r w:rsidRPr="0048091C">
        <w:rPr>
          <w:rFonts w:ascii="宋体" w:eastAsia="宋体" w:hAnsi="宋体" w:cs="宋体" w:hint="eastAsia"/>
          <w:color w:val="9900CC"/>
          <w:kern w:val="0"/>
          <w:sz w:val="20"/>
          <w:szCs w:val="20"/>
          <w:lang w:eastAsia="zh-TW"/>
        </w:rPr>
        <w:t>幣</w:t>
      </w:r>
      <w:proofErr w:type="gramEnd"/>
      <w:r w:rsidRPr="0048091C">
        <w:rPr>
          <w:rFonts w:ascii="宋体" w:eastAsia="宋体" w:hAnsi="宋体" w:cs="宋体" w:hint="eastAsia"/>
          <w:color w:val="9900CC"/>
          <w:kern w:val="0"/>
          <w:sz w:val="20"/>
          <w:szCs w:val="20"/>
          <w:lang w:eastAsia="zh-TW"/>
        </w:rPr>
        <w:t>的穩定與經</w:t>
      </w:r>
      <w:proofErr w:type="gramStart"/>
      <w:r w:rsidRPr="0048091C">
        <w:rPr>
          <w:rFonts w:ascii="宋体" w:eastAsia="宋体" w:hAnsi="宋体" w:cs="宋体" w:hint="eastAsia"/>
          <w:color w:val="9900CC"/>
          <w:kern w:val="0"/>
          <w:sz w:val="20"/>
          <w:szCs w:val="20"/>
          <w:lang w:eastAsia="zh-TW"/>
        </w:rPr>
        <w:t>濟</w:t>
      </w:r>
      <w:proofErr w:type="gramEnd"/>
      <w:r w:rsidRPr="0048091C">
        <w:rPr>
          <w:rFonts w:ascii="宋体" w:eastAsia="宋体" w:hAnsi="宋体" w:cs="宋体" w:hint="eastAsia"/>
          <w:color w:val="9900CC"/>
          <w:kern w:val="0"/>
          <w:sz w:val="20"/>
          <w:szCs w:val="20"/>
          <w:lang w:eastAsia="zh-TW"/>
        </w:rPr>
        <w:t>的發展。運用本金進行經濟運作而滋生的所有利潤，即價值增值部分，稱之為“利息</w:t>
      </w:r>
      <w:r w:rsidRPr="0048091C">
        <w:rPr>
          <w:rFonts w:ascii="宋体" w:eastAsia="宋体" w:hAnsi="宋体" w:cs="宋体" w:hint="eastAsia"/>
          <w:color w:val="9900CC"/>
          <w:kern w:val="0"/>
          <w:sz w:val="20"/>
          <w:szCs w:val="20"/>
          <w:lang w:eastAsia="zh-TW"/>
        </w:rPr>
        <w:lastRenderedPageBreak/>
        <w:t>（利潤）”。經過百年來的資金運作，本金滋生的利息總額已遠遠超過本金，而且資金的影響力已遍佈世界各地，遍佈各行各業。</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FF"/>
          <w:kern w:val="0"/>
          <w:sz w:val="20"/>
          <w:szCs w:val="20"/>
          <w:lang w:eastAsia="zh-TW"/>
        </w:rPr>
        <w:t xml:space="preserve">三、中國皇室資產的特點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（一） 中國皇室資產已納入</w:t>
      </w:r>
      <w:r w:rsidRPr="0048091C">
        <w:rPr>
          <w:rFonts w:ascii="宋体" w:eastAsia="宋体" w:hAnsi="宋体" w:cs="宋体" w:hint="eastAsia"/>
          <w:color w:val="000080"/>
          <w:kern w:val="0"/>
          <w:sz w:val="20"/>
          <w:szCs w:val="20"/>
        </w:rPr>
        <w:t>“</w:t>
      </w:r>
      <w:r w:rsidRPr="0048091C">
        <w:rPr>
          <w:rFonts w:ascii="宋体" w:eastAsia="宋体" w:hAnsi="宋体" w:cs="宋体" w:hint="eastAsia"/>
          <w:color w:val="000080"/>
          <w:kern w:val="0"/>
          <w:sz w:val="20"/>
          <w:szCs w:val="20"/>
          <w:lang w:eastAsia="zh-TW"/>
        </w:rPr>
        <w:t>世界經濟管理體系</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多年前，世界各國的一些皇室家族將其擁有的資產捐入</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 xml:space="preserve">。各個皇室家族納入的總資產統稱為“世界皇室資產本金或銀根”，而“世界經濟管理體系”則負責合理使用“世界皇室資產本金”，用以支撐及穩定諸多國家貨幣的穩定與經濟的發展。“世界經濟管理體系”的終極目標是：達到世界經濟的平衡及再平衡。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每個皇室家族放棄了對其資產的“所有權”，但保留了對其資產的‘控制權“。每個皇室家族可通過他們指定的“受託人”監控及管理已納入“世界經濟管理體系”的資產。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中國皇室是</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的發起人與主要成員，且中國皇室資產在數量上占絕對優勢，從而使中國皇室成為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世界經濟管理體系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 xml:space="preserve">的主導力量。中國皇室通過其受託人及簽署人，有效地運作和管理中國皇室在“世界經濟管理體系”中的本金（銀根）和產生的利潤。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因此中國皇室資產的運用，不僅關係到中國的發展，還將給世界經濟的發展帶來重大而深遠的影響。</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（二）</w:t>
      </w:r>
      <w:r w:rsidRPr="0048091C">
        <w:rPr>
          <w:rFonts w:ascii="宋体" w:eastAsia="宋体" w:hAnsi="宋体" w:cs="宋体" w:hint="eastAsia"/>
          <w:color w:val="000080"/>
          <w:kern w:val="0"/>
          <w:sz w:val="20"/>
          <w:szCs w:val="20"/>
        </w:rPr>
        <w:t>“</w:t>
      </w:r>
      <w:r w:rsidRPr="0048091C">
        <w:rPr>
          <w:rFonts w:ascii="宋体" w:eastAsia="宋体" w:hAnsi="宋体" w:cs="宋体" w:hint="eastAsia"/>
          <w:color w:val="000080"/>
          <w:kern w:val="0"/>
          <w:sz w:val="20"/>
          <w:szCs w:val="20"/>
          <w:lang w:eastAsia="zh-TW"/>
        </w:rPr>
        <w:t>大陸－海外</w:t>
      </w:r>
      <w:r w:rsidRPr="0048091C">
        <w:rPr>
          <w:rFonts w:ascii="宋体" w:eastAsia="宋体" w:hAnsi="宋体" w:cs="宋体" w:hint="eastAsia"/>
          <w:color w:val="000080"/>
          <w:kern w:val="0"/>
          <w:sz w:val="20"/>
          <w:szCs w:val="20"/>
        </w:rPr>
        <w:t>”</w:t>
      </w:r>
      <w:r w:rsidRPr="0048091C">
        <w:rPr>
          <w:rFonts w:ascii="宋体" w:eastAsia="宋体" w:hAnsi="宋体" w:cs="宋体" w:hint="eastAsia"/>
          <w:color w:val="000080"/>
          <w:kern w:val="0"/>
          <w:sz w:val="20"/>
          <w:szCs w:val="20"/>
          <w:lang w:eastAsia="zh-TW"/>
        </w:rPr>
        <w:t>一體化，金融資產與實物資產一體化</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大 陸資產與海外資產雖然形態不同，位置不同，管理模式不同，但均納入統一的管理體系之中，由統一的機構負責決策與運作，孤立起來分別認識與對待是錯誤的方 法。比如，一些世界級大銀行的業務是在全世界範圍內開展的，所擁有的金融資產也主要在海外運作，但其銀根（黃金儲備）卻存於中國境內的山中倉庫之中。黃金 雖然算是實物資產，但其動用必須由“世界皇室經濟體系”下屬的黃金局進行協調管理。目前社會上許多人手中擁有一些真實的銀行存單、資金證明之類的金融賃證，以為可以單獨動用，二十年的實踐也證明了這是一種錯誤的想法。自1943年以後，所有的銀行體系的資金想要動用的話，除了票證票據外，必須要提供相應的可以得到國際權威機構認證的物證。而國際權威機構認證證物時，必須以同時提供原始功能章的印跡作為配套條件，否則將視之為無效物證。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（三） 管理組織化</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lastRenderedPageBreak/>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中國皇室家族委員是所有家族資產的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所有權人和法定監管人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家族資產全部由皇室家族委員會進行統一決策與管理，組織與管理體系分為三個縱向的管理層面和兩個橫向的管理子體系，而且內部具有嚴密的管理制度與規章，因此才能使這筆歷史財富歷經戰亂與天災人禍得以延續。</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FF"/>
          <w:kern w:val="0"/>
          <w:sz w:val="20"/>
          <w:szCs w:val="20"/>
          <w:lang w:eastAsia="zh-TW"/>
        </w:rPr>
        <w:t>四、中國皇室的組織體系</w:t>
      </w:r>
      <w:r w:rsidRPr="0048091C">
        <w:rPr>
          <w:rFonts w:ascii="宋体" w:eastAsia="宋体" w:hAnsi="宋体" w:cs="宋体" w:hint="eastAsia"/>
          <w:color w:val="0000FF"/>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rPr>
        <w:t>(</w:t>
      </w:r>
      <w:r w:rsidRPr="0048091C">
        <w:rPr>
          <w:rFonts w:ascii="宋体" w:eastAsia="宋体" w:hAnsi="宋体" w:cs="宋体" w:hint="eastAsia"/>
          <w:color w:val="000080"/>
          <w:kern w:val="0"/>
          <w:sz w:val="20"/>
          <w:szCs w:val="20"/>
          <w:lang w:eastAsia="zh-TW"/>
        </w:rPr>
        <w:t>一）縱向的三個組織層面</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中國皇室家族具有嚴密的組織管理體系，從縱向上說，分為委員會、理事會與具體機構與人員三個層面。中國皇室家族委員會是最高的決策與管理機構，理事會為委員會的常設機構，理事會主席李烈均為最高領導人，下設相應的執行機構。。。</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rPr>
        <w:t xml:space="preserve">1. </w:t>
      </w:r>
      <w:r w:rsidRPr="0048091C">
        <w:rPr>
          <w:rFonts w:ascii="宋体" w:eastAsia="宋体" w:hAnsi="宋体" w:cs="宋体" w:hint="eastAsia"/>
          <w:color w:val="9900CC"/>
          <w:kern w:val="0"/>
          <w:sz w:val="20"/>
          <w:szCs w:val="20"/>
          <w:lang w:eastAsia="zh-TW"/>
        </w:rPr>
        <w:t>中國皇室家族委員會－中國皇室資產的所有權人和法定監管人</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每一個中國皇室家族放棄其獨立的資產所有權，由中國皇室家族委員會作為全部資產的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所有權人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與</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監管人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，通過委員會任命的資產管理人對資產進行控制。</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委員會任命所有的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理事會高級成員</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，由理事會負責皇室委員會的全部日常管理工作。</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rPr>
        <w:t xml:space="preserve">2. </w:t>
      </w:r>
      <w:r w:rsidRPr="0048091C">
        <w:rPr>
          <w:rFonts w:ascii="宋体" w:eastAsia="宋体" w:hAnsi="宋体" w:cs="宋体" w:hint="eastAsia"/>
          <w:color w:val="9900CC"/>
          <w:kern w:val="0"/>
          <w:sz w:val="20"/>
          <w:szCs w:val="20"/>
          <w:lang w:eastAsia="zh-TW"/>
        </w:rPr>
        <w:t>中國皇室家族委員會理事會</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是皇室委員會的常設管理機構，負責皇室的日常運作及管理，負責任命所有目前銀行認可的簽字人，負責與國際權威機構中層及中華人民共和國政府官員就有關事項進行協調。現任理事會主席李烈均，具有最高決策權與管理權。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3. 皇室各執和機構及工作人員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一般為皇室家族的直系成員或親屬，負責山中倉庫資產的保管、海外資產的運用、聯絡等具體工作。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山中資產的保管人並非是存放於山中、倉庫中資產的所有權人，僅僅是法定保管人。</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lastRenderedPageBreak/>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（二）橫向的兩個管理體系</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從橫向角度，中國皇室可分為大陸和海外兩個子體系。</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大陸體系主要掌管實物資產以及動用金融資產的證據、證物，李烈均是負責大陸中國皇室家族體系運作的最高決策者與指揮者。</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海外體系主要負責金融資產在海外的運作與管理，總負責人為陳玉真。</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由於聯絡體制的原因以及突發事件的後果，自</w:t>
      </w:r>
      <w:r w:rsidRPr="0048091C">
        <w:rPr>
          <w:rFonts w:ascii="宋体" w:eastAsia="宋体" w:hAnsi="宋体" w:cs="宋体" w:hint="eastAsia"/>
          <w:color w:val="9900CC"/>
          <w:kern w:val="0"/>
          <w:sz w:val="20"/>
          <w:szCs w:val="20"/>
        </w:rPr>
        <w:t>20</w:t>
      </w:r>
      <w:r w:rsidRPr="0048091C">
        <w:rPr>
          <w:rFonts w:ascii="宋体" w:eastAsia="宋体" w:hAnsi="宋体" w:cs="宋体" w:hint="eastAsia"/>
          <w:color w:val="9900CC"/>
          <w:kern w:val="0"/>
          <w:sz w:val="20"/>
          <w:szCs w:val="20"/>
          <w:lang w:eastAsia="zh-TW"/>
        </w:rPr>
        <w:t xml:space="preserve">世紀八十年代後期，大陸體系與海外體系最高層的直接聯絡受到影響。雙方為了早日恢復高層的直接溝通，均進行了不懈的努力。海外體系從各個方位，派出一批又一批的“工作人員”到大陸，以各種名義進行“放款”（這些款不會直接說明是民族資產），尋找動用款項必須的證物（這些證物當年由大陸體系最高負責人控制），其真實的目的是為了以此為線索，與大陸體系的最高層取得直接聯繫（並非所有的工作人員都會被告知去大陸“放款”的真正目的，有的只要求去收購‘功能章’、‘功能玉’、‘卯釘’、‘元寶’、‘九三十加一’、‘九六十加一’之 類的奇異東西，並即時回饋給上司）；大陸體系也憑著當年的一些證據、證物尋找海外最高層的直接聯絡人員。但是由於社會上魚目混珠、真假難辯，給聯絡工作帶 來很大的困難。也正是因為大陸體系與海外體系最高層尚未取得直接的聯繫，所以至今為止，這些鉅款沒有動用過一筆（這些款可以在銀行間轉帳，但不能使用）。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（三）大陸中國皇室管理體系</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lastRenderedPageBreak/>
        <w:t>大陸體系的組織結構圖如下：</w:t>
      </w:r>
      <w:r w:rsidRPr="0048091C">
        <w:rPr>
          <w:rFonts w:ascii="宋体" w:eastAsia="宋体" w:hAnsi="宋体" w:cs="宋体" w:hint="eastAsia"/>
          <w:color w:val="9900CC"/>
          <w:kern w:val="0"/>
          <w:sz w:val="20"/>
          <w:szCs w:val="20"/>
          <w:lang w:eastAsia="zh-TW"/>
        </w:rPr>
        <w:br/>
      </w:r>
      <w:r w:rsidRPr="0048091C">
        <w:rPr>
          <w:rFonts w:ascii="宋体" w:eastAsia="宋体" w:hAnsi="宋体" w:cs="宋体"/>
          <w:noProof/>
          <w:kern w:val="0"/>
          <w:sz w:val="24"/>
          <w:szCs w:val="24"/>
        </w:rPr>
        <w:drawing>
          <wp:inline distT="0" distB="0" distL="0" distR="0" wp14:anchorId="60B3C936" wp14:editId="6C3AFDDF">
            <wp:extent cx="3467100" cy="4762500"/>
            <wp:effectExtent l="0" t="0" r="0" b="0"/>
            <wp:docPr id="4" name="图片 4" descr="http://blog.yimg.com/3/TrgaDRR7s5.LJodpSb9Sm_4U0MEYWp12vEj0Y0iGRtfYjwJHfwAoIA--/28/l/4pc4yMyxyReXxpBH2EG7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log.yimg.com/3/TrgaDRR7s5.LJodpSb9Sm_4U0MEYWp12vEj0Y0iGRtfYjwJHfwAoIA--/28/l/4pc4yMyxyReXxpBH2EG74g.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67100" cy="4762500"/>
                    </a:xfrm>
                    <a:prstGeom prst="rect">
                      <a:avLst/>
                    </a:prstGeom>
                    <a:noFill/>
                    <a:ln>
                      <a:noFill/>
                    </a:ln>
                  </pic:spPr>
                </pic:pic>
              </a:graphicData>
            </a:graphic>
          </wp:inline>
        </w:drawing>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noProof/>
          <w:color w:val="9900CC"/>
          <w:kern w:val="0"/>
          <w:sz w:val="20"/>
          <w:szCs w:val="20"/>
        </w:rPr>
        <w:lastRenderedPageBreak/>
        <w:drawing>
          <wp:inline distT="0" distB="0" distL="0" distR="0" wp14:anchorId="279A62FD" wp14:editId="68D457D4">
            <wp:extent cx="3352800" cy="4762500"/>
            <wp:effectExtent l="0" t="0" r="0" b="0"/>
            <wp:docPr id="5" name="图片 5" descr="http://blog.yimg.com/3/TrgaDRR7s5.LJodpSb9Sm_4U0MEYWp12vEj0Y0iGRtfYjwJHfwAoIA--/27/l/4ysCgX23LSiGlCoR0_JP.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log.yimg.com/3/TrgaDRR7s5.LJodpSb9Sm_4U0MEYWp12vEj0Y0iGRtfYjwJHfwAoIA--/27/l/4ysCgX23LSiGlCoR0_JP.Q.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52800" cy="4762500"/>
                    </a:xfrm>
                    <a:prstGeom prst="rect">
                      <a:avLst/>
                    </a:prstGeom>
                    <a:noFill/>
                    <a:ln>
                      <a:noFill/>
                    </a:ln>
                  </pic:spPr>
                </pic:pic>
              </a:graphicData>
            </a:graphic>
          </wp:inline>
        </w:drawing>
      </w:r>
      <w:r w:rsidRPr="0048091C">
        <w:rPr>
          <w:rFonts w:ascii="宋体" w:eastAsia="宋体" w:hAnsi="宋体" w:cs="宋体"/>
          <w:noProof/>
          <w:color w:val="9900CC"/>
          <w:kern w:val="0"/>
          <w:sz w:val="20"/>
          <w:szCs w:val="20"/>
        </w:rPr>
        <w:lastRenderedPageBreak/>
        <w:drawing>
          <wp:inline distT="0" distB="0" distL="0" distR="0" wp14:anchorId="353A4AA4" wp14:editId="184E3B44">
            <wp:extent cx="3467100" cy="4762500"/>
            <wp:effectExtent l="0" t="0" r="0" b="0"/>
            <wp:docPr id="6" name="图片 6" descr="http://blog.yimg.com/3/TrgaDRR7s5.LJodpSb9Sm_4U0MEYWp12vEj0Y0iGRtfYjwJHfwAoIA--/26/l/zLRcvAUYvN2nKQWl.Zvx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log.yimg.com/3/TrgaDRR7s5.LJodpSb9Sm_4U0MEYWp12vEj0Y0iGRtfYjwJHfwAoIA--/26/l/zLRcvAUYvN2nKQWl.Zvxaw.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67100" cy="4762500"/>
                    </a:xfrm>
                    <a:prstGeom prst="rect">
                      <a:avLst/>
                    </a:prstGeom>
                    <a:noFill/>
                    <a:ln>
                      <a:noFill/>
                    </a:ln>
                  </pic:spPr>
                </pic:pic>
              </a:graphicData>
            </a:graphic>
          </wp:inline>
        </w:drawing>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（四） 中國皇室家族重要領導人</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中國皇室家族成員眾多，現僅對屬於中國皇室家族管理委員會理事會的、得到國際認可的、對整個皇室事務擁有決策權與控制權的權威人士介紹如下：</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李烈均先生是中國皇室最高領導人，中國皇室理事會主席，大陸中國皇室負責人，是皇室家族存於中國及海外銀行體系的所有本金、利潤的唯一簽字人，是皇室家族存於山中倉庫及未存入銀行體系的其他資產的唯一動用人。</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彭祥先生是李烈均與陳玉真唯一的兒子。</w:t>
      </w:r>
      <w:r w:rsidRPr="0048091C">
        <w:rPr>
          <w:rFonts w:ascii="宋体" w:eastAsia="宋体" w:hAnsi="宋体" w:cs="宋体" w:hint="eastAsia"/>
          <w:color w:val="9900CC"/>
          <w:kern w:val="0"/>
          <w:sz w:val="20"/>
          <w:szCs w:val="20"/>
        </w:rPr>
        <w:t>1943</w:t>
      </w:r>
      <w:r w:rsidRPr="0048091C">
        <w:rPr>
          <w:rFonts w:ascii="宋体" w:eastAsia="宋体" w:hAnsi="宋体" w:cs="宋体" w:hint="eastAsia"/>
          <w:color w:val="9900CC"/>
          <w:kern w:val="0"/>
          <w:sz w:val="20"/>
          <w:szCs w:val="20"/>
          <w:lang w:eastAsia="zh-TW"/>
        </w:rPr>
        <w:t>年，通過國際會議與國際備案的方式，李烈均先生將中國皇室資產的繼承權與簽字權轉交彭祥先生。因此，目前彭祥先生是大陸中國皇室體系的負責人，是皇室家族存於中國及海外銀行體系之所有本金、利潤的唯一簽字人，是皇室家族存於山中倉庫及存入銀行體系的資產的唯一簽字人。</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FF"/>
          <w:kern w:val="0"/>
          <w:sz w:val="20"/>
          <w:szCs w:val="20"/>
          <w:lang w:eastAsia="zh-TW"/>
        </w:rPr>
        <w:t xml:space="preserve">五、1943年的國際備案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rPr>
        <w:lastRenderedPageBreak/>
        <w:t>1943</w:t>
      </w:r>
      <w:r w:rsidRPr="0048091C">
        <w:rPr>
          <w:rFonts w:ascii="宋体" w:eastAsia="宋体" w:hAnsi="宋体" w:cs="宋体" w:hint="eastAsia"/>
          <w:color w:val="9900CC"/>
          <w:kern w:val="0"/>
          <w:sz w:val="20"/>
          <w:szCs w:val="20"/>
          <w:lang w:eastAsia="zh-TW"/>
        </w:rPr>
        <w:t>年，由李烈鈞先生主持會議，由中國皇室理事會全體成員並邀請世界皇室委員會以及相關</w:t>
      </w:r>
      <w:r w:rsidRPr="0048091C">
        <w:rPr>
          <w:rFonts w:ascii="宋体" w:eastAsia="宋体" w:hAnsi="宋体" w:cs="宋体" w:hint="eastAsia"/>
          <w:color w:val="9900CC"/>
          <w:kern w:val="0"/>
          <w:sz w:val="20"/>
          <w:szCs w:val="20"/>
        </w:rPr>
        <w:t>48</w:t>
      </w:r>
      <w:r w:rsidRPr="0048091C">
        <w:rPr>
          <w:rFonts w:ascii="宋体" w:eastAsia="宋体" w:hAnsi="宋体" w:cs="宋体" w:hint="eastAsia"/>
          <w:color w:val="9900CC"/>
          <w:kern w:val="0"/>
          <w:sz w:val="20"/>
          <w:szCs w:val="20"/>
          <w:lang w:eastAsia="zh-TW"/>
        </w:rPr>
        <w:t>國首腦參加，召開國際會議，在</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國際最高權威體系</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 xml:space="preserve">備 案，將彭祥先生列為李烈均先生的唯一繼承人，作為中國皇族資產（民族資產）的最終簽字人也是唯一簽字人，全權代表李烈鈞先生處理國內外有關皇室資產（民族 資產）的各項事宜。備案材料包括李烈鈞、陳玉真和彭祥的手印，李烈鈞當年的半身照片，彭祥先生當年（當時兩歲半）手捧牡丹花的照片，簽署的國際檔與協議， 中國皇室理事會的內部檔，以及其他證據、證物。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李烈鈞、陳玉真、彭祥三人的手印均異于常人，稱為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原始功能章</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為了確定本次國際備案的權威性，特請當時出席會議的</w:t>
      </w:r>
      <w:r w:rsidRPr="0048091C">
        <w:rPr>
          <w:rFonts w:ascii="宋体" w:eastAsia="宋体" w:hAnsi="宋体" w:cs="宋体" w:hint="eastAsia"/>
          <w:color w:val="9900CC"/>
          <w:kern w:val="0"/>
          <w:sz w:val="20"/>
          <w:szCs w:val="20"/>
        </w:rPr>
        <w:t>48</w:t>
      </w:r>
      <w:r w:rsidRPr="0048091C">
        <w:rPr>
          <w:rFonts w:ascii="宋体" w:eastAsia="宋体" w:hAnsi="宋体" w:cs="宋体" w:hint="eastAsia"/>
          <w:color w:val="9900CC"/>
          <w:kern w:val="0"/>
          <w:sz w:val="20"/>
          <w:szCs w:val="20"/>
          <w:lang w:eastAsia="zh-TW"/>
        </w:rPr>
        <w:t>國元首將各自的手印印出，稱為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原始一號代理章</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事後為了有效保護當事人，特製造了一批一號功能章（可透紙</w:t>
      </w:r>
      <w:r w:rsidRPr="0048091C">
        <w:rPr>
          <w:rFonts w:ascii="宋体" w:eastAsia="宋体" w:hAnsi="宋体" w:cs="宋体" w:hint="eastAsia"/>
          <w:color w:val="9900CC"/>
          <w:kern w:val="0"/>
          <w:sz w:val="20"/>
          <w:szCs w:val="20"/>
        </w:rPr>
        <w:t>108</w:t>
      </w:r>
      <w:r w:rsidRPr="0048091C">
        <w:rPr>
          <w:rFonts w:ascii="宋体" w:eastAsia="宋体" w:hAnsi="宋体" w:cs="宋体" w:hint="eastAsia"/>
          <w:color w:val="9900CC"/>
          <w:kern w:val="0"/>
          <w:sz w:val="20"/>
          <w:szCs w:val="20"/>
          <w:lang w:eastAsia="zh-TW"/>
        </w:rPr>
        <w:t>層以上），二號功能章（可透紙</w:t>
      </w:r>
      <w:r w:rsidRPr="0048091C">
        <w:rPr>
          <w:rFonts w:ascii="宋体" w:eastAsia="宋体" w:hAnsi="宋体" w:cs="宋体" w:hint="eastAsia"/>
          <w:color w:val="9900CC"/>
          <w:kern w:val="0"/>
          <w:sz w:val="20"/>
          <w:szCs w:val="20"/>
        </w:rPr>
        <w:t>48</w:t>
      </w:r>
      <w:r w:rsidRPr="0048091C">
        <w:rPr>
          <w:rFonts w:ascii="宋体" w:eastAsia="宋体" w:hAnsi="宋体" w:cs="宋体" w:hint="eastAsia"/>
          <w:color w:val="9900CC"/>
          <w:kern w:val="0"/>
          <w:sz w:val="20"/>
          <w:szCs w:val="20"/>
          <w:lang w:eastAsia="zh-TW"/>
        </w:rPr>
        <w:t>層以上），三號功能章（可透紙</w:t>
      </w:r>
      <w:r w:rsidRPr="0048091C">
        <w:rPr>
          <w:rFonts w:ascii="宋体" w:eastAsia="宋体" w:hAnsi="宋体" w:cs="宋体" w:hint="eastAsia"/>
          <w:color w:val="9900CC"/>
          <w:kern w:val="0"/>
          <w:sz w:val="20"/>
          <w:szCs w:val="20"/>
        </w:rPr>
        <w:t>16</w:t>
      </w:r>
      <w:r w:rsidRPr="0048091C">
        <w:rPr>
          <w:rFonts w:ascii="宋体" w:eastAsia="宋体" w:hAnsi="宋体" w:cs="宋体" w:hint="eastAsia"/>
          <w:color w:val="9900CC"/>
          <w:kern w:val="0"/>
          <w:sz w:val="20"/>
          <w:szCs w:val="20"/>
          <w:lang w:eastAsia="zh-TW"/>
        </w:rPr>
        <w:t>層以上），作為這一重大歷史事件的證據、證物。</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現在為了方便聯絡以及有效地證明我方的身份，特整理出一份能夠得到國際主要權威機構認可的有效檔，一套兩張，一張紙上寫有特殊文字並繪有特別圖案，另一張紙上為彭祥先生的手印與三張照片的影本。最右邊的照片是李烈均先生在1943年（民國32年）備案時的照片；中間的是彭祥先生1943年備案時的照片（照片上提有“民國32年9月29日攝於上海”）；最左邊的照片是彭祥先生出山時的照片。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這份檔可以得到世界經濟管理體系八大機構的認可（世界經濟管理體系八大機構也稱為世界皇室八大機構，具體如前圖所示），可以通過向這些機構的最高核心層諮詢進行驗證。但不要試圖向目前國內所謂的“梅花協會”進行驗證。國際梅花協會中央委員會多年前就已遷離中國，目前總部設在XX，而且中國政府及中國共產黨尚未與國際梅協總部取得直接聯繫。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通過國際驗證，即可證明彭祥先生在中國皇室中的身份，也可以證明他對皇室資產（民族資產）所擁有的權利。</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也可以通過與真正從海外回來的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送款方</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辦款方</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聯繫，請他們將此手續遞交其最高上司而得到回饋，也可以證明此手續的真實性、有效性與權威性。</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FF"/>
          <w:kern w:val="0"/>
          <w:sz w:val="20"/>
          <w:szCs w:val="20"/>
          <w:lang w:eastAsia="zh-TW"/>
        </w:rPr>
        <w:t>六、</w:t>
      </w:r>
      <w:r w:rsidRPr="0048091C">
        <w:rPr>
          <w:rFonts w:ascii="宋体" w:eastAsia="宋体" w:hAnsi="宋体" w:cs="宋体" w:hint="eastAsia"/>
          <w:color w:val="0000FF"/>
          <w:kern w:val="0"/>
          <w:sz w:val="20"/>
          <w:szCs w:val="20"/>
        </w:rPr>
        <w:t>1978</w:t>
      </w:r>
      <w:r w:rsidRPr="0048091C">
        <w:rPr>
          <w:rFonts w:ascii="宋体" w:eastAsia="宋体" w:hAnsi="宋体" w:cs="宋体" w:hint="eastAsia"/>
          <w:color w:val="0000FF"/>
          <w:kern w:val="0"/>
          <w:sz w:val="20"/>
          <w:szCs w:val="20"/>
          <w:lang w:eastAsia="zh-TW"/>
        </w:rPr>
        <w:t>至</w:t>
      </w:r>
      <w:r w:rsidRPr="0048091C">
        <w:rPr>
          <w:rFonts w:ascii="宋体" w:eastAsia="宋体" w:hAnsi="宋体" w:cs="宋体" w:hint="eastAsia"/>
          <w:color w:val="0000FF"/>
          <w:kern w:val="0"/>
          <w:sz w:val="20"/>
          <w:szCs w:val="20"/>
        </w:rPr>
        <w:t>1985</w:t>
      </w:r>
      <w:r w:rsidRPr="0048091C">
        <w:rPr>
          <w:rFonts w:ascii="宋体" w:eastAsia="宋体" w:hAnsi="宋体" w:cs="宋体" w:hint="eastAsia"/>
          <w:color w:val="0000FF"/>
          <w:kern w:val="0"/>
          <w:sz w:val="20"/>
          <w:szCs w:val="20"/>
          <w:lang w:eastAsia="zh-TW"/>
        </w:rPr>
        <w:t>年海牙法庭的國際訴訟</w:t>
      </w:r>
      <w:r w:rsidRPr="0048091C">
        <w:rPr>
          <w:rFonts w:ascii="宋体" w:eastAsia="宋体" w:hAnsi="宋体" w:cs="宋体" w:hint="eastAsia"/>
          <w:color w:val="0000FF"/>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FF"/>
          <w:kern w:val="0"/>
          <w:sz w:val="20"/>
          <w:szCs w:val="20"/>
          <w:lang w:eastAsia="zh-TW"/>
        </w:rPr>
        <w:t>七、我方的權利以及掌握的證據、證物</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lastRenderedPageBreak/>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FF"/>
          <w:kern w:val="0"/>
          <w:sz w:val="20"/>
          <w:szCs w:val="20"/>
          <w:lang w:eastAsia="zh-TW"/>
        </w:rPr>
        <w:t>八、需要特別說明的事項</w:t>
      </w:r>
      <w:r w:rsidRPr="0048091C">
        <w:rPr>
          <w:rFonts w:ascii="宋体" w:eastAsia="宋体" w:hAnsi="宋体" w:cs="宋体" w:hint="eastAsia"/>
          <w:color w:val="0000FF"/>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（一）特別聲明</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rPr>
        <w:t xml:space="preserve">1. </w:t>
      </w:r>
      <w:r w:rsidRPr="0048091C">
        <w:rPr>
          <w:rFonts w:ascii="宋体" w:eastAsia="宋体" w:hAnsi="宋体" w:cs="宋体" w:hint="eastAsia"/>
          <w:color w:val="9900CC"/>
          <w:kern w:val="0"/>
          <w:sz w:val="20"/>
          <w:szCs w:val="20"/>
          <w:lang w:eastAsia="zh-TW"/>
        </w:rPr>
        <w:t>現在社會上盛行的所謂</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民族資產解凍</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申報票據、獻寶</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 xml:space="preserve">等活動，與我方沒有直接關係。這是一些瞭解部分情況，手中掌握部分票據的人借此名義進行的個人行為，不是中國皇室的組織行為。我方對此類行為不負任何責任。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2.　彭祥先生是皇室資產（民族資產）唯一的簽字人，李烈均先生已于1943年通過國際備案，把簽字權完全轉移給彭祥先生。迄今為止，彭祥先生沒有授權任何人行使代理簽字權。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3.　李烈均先生本人仍健在，彭祥先生與其有直接的聯繫。不存在他本人或委託所謂的代理人出來簽字和處理事務的可能。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4.　彭祥先生是唯一的簽字人，可以獨立行使簽字權，不需要聯合所謂的“其他簽字人”。驗證簽字人身份的方法就是請他直接到銀行簽字動款，或將自稱是簽字人的資料送交國際權威機構（世界皇室八大機構）認證，便知真偽。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（二）民族資產啟動事業長期無實質性進展的認識誤區</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目 前社會上都以為皇室資產（民族資產）劃分為多個部分，沒有統一的管理體制，實物資產、票證、證物等分別由不同的人掌管，各個部分可以分別獨立啟動。這是一 種由於對資產的來源與管體制缺乏歷史認識和宏觀認識而形成的片面看法，也是多年來民族資產事業沒有根本性進展的認識根源。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皇室資產（無論是實物資產還是金融資產）均已納入世界經濟管理體系，而且海內－海外一盤棋，實物資產－金融資產一盤棋，有統一而嚴密的組織管理體系進行運作。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山中倉庫資產的保管人僅是法定保管人，並非資產的所有權人與監管人。僅在資產保管人身上下功夫，連到底誰是資產的主人，誰對資產具有動用權都搞不清楚，這就是為什麼二十多年來找到的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真人</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無數、探明的</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寶庫</w:t>
      </w:r>
      <w:r w:rsidRPr="0048091C">
        <w:rPr>
          <w:rFonts w:ascii="宋体" w:eastAsia="宋体" w:hAnsi="宋体" w:cs="宋体" w:hint="eastAsia"/>
          <w:color w:val="9900CC"/>
          <w:kern w:val="0"/>
          <w:sz w:val="20"/>
          <w:szCs w:val="20"/>
        </w:rPr>
        <w:t>”</w:t>
      </w:r>
      <w:r w:rsidRPr="0048091C">
        <w:rPr>
          <w:rFonts w:ascii="宋体" w:eastAsia="宋体" w:hAnsi="宋体" w:cs="宋体" w:hint="eastAsia"/>
          <w:color w:val="9900CC"/>
          <w:kern w:val="0"/>
          <w:sz w:val="20"/>
          <w:szCs w:val="20"/>
          <w:lang w:eastAsia="zh-TW"/>
        </w:rPr>
        <w:t>無數，而實物資產仍不得動用的原因。</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lastRenderedPageBreak/>
        <w:t xml:space="preserve">所 有的票據，均為一套多份，分別保管在不同的人員手中，已經有一部分流入社會。但是僅憑票據是不能單獨動用海外款項的。真正可以得到國際認可的動款所需的所 有票證、票據以及其他證物，全部在大陸中國皇室最高負責人的掌握與控制之下，並未流入社會。而且動款時還需要國際認可的簽字人的簽字。這也就是為什麼二十 多年來，“真人”無數，“真票（真貨）”無數，而款分文未動的真正原因。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（三）中國皇室與國際梅花協會的關係</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中國皇室是世界皇室共同體的發起人與主要成員。世界皇室共同體組建了“世界經濟管理體系”，並分設了八大執行機構，管理某一方面的事務。國際梅花協會是“世界經濟管理體系”下設的八大機構之一，主要負責民間資本的運作與整合。皇室與國際梅協的關係，可以形象化地理解為“大股東與分公司”之間的關係。搞清楚皇室與國際梅花協會的關係，那麼國際梅花協會能對皇室資產（民族資產）擁有什麼樣的權利，不言自明。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0"/>
          <w:szCs w:val="20"/>
          <w:lang w:eastAsia="zh-TW"/>
        </w:rPr>
        <w:t>（四）</w:t>
      </w:r>
      <w:r w:rsidRPr="0048091C">
        <w:rPr>
          <w:rFonts w:ascii="宋体" w:eastAsia="宋体" w:hAnsi="宋体" w:cs="宋体" w:hint="eastAsia"/>
          <w:color w:val="000080"/>
          <w:kern w:val="0"/>
          <w:sz w:val="20"/>
          <w:szCs w:val="20"/>
        </w:rPr>
        <w:t>“</w:t>
      </w:r>
      <w:r w:rsidRPr="0048091C">
        <w:rPr>
          <w:rFonts w:ascii="宋体" w:eastAsia="宋体" w:hAnsi="宋体" w:cs="宋体" w:hint="eastAsia"/>
          <w:color w:val="000080"/>
          <w:kern w:val="0"/>
          <w:sz w:val="20"/>
          <w:szCs w:val="20"/>
          <w:lang w:eastAsia="zh-TW"/>
        </w:rPr>
        <w:t>中國梅協</w:t>
      </w:r>
      <w:r w:rsidRPr="0048091C">
        <w:rPr>
          <w:rFonts w:ascii="宋体" w:eastAsia="宋体" w:hAnsi="宋体" w:cs="宋体" w:hint="eastAsia"/>
          <w:color w:val="000080"/>
          <w:kern w:val="0"/>
          <w:sz w:val="20"/>
          <w:szCs w:val="20"/>
        </w:rPr>
        <w:t>”</w:t>
      </w:r>
      <w:r w:rsidRPr="0048091C">
        <w:rPr>
          <w:rFonts w:ascii="宋体" w:eastAsia="宋体" w:hAnsi="宋体" w:cs="宋体" w:hint="eastAsia"/>
          <w:color w:val="000080"/>
          <w:kern w:val="0"/>
          <w:sz w:val="20"/>
          <w:szCs w:val="20"/>
          <w:lang w:eastAsia="zh-TW"/>
        </w:rPr>
        <w:t>與國際梅協的關係。</w:t>
      </w:r>
      <w:r w:rsidRPr="0048091C">
        <w:rPr>
          <w:rFonts w:ascii="宋体" w:eastAsia="宋体" w:hAnsi="宋体" w:cs="宋体" w:hint="eastAsia"/>
          <w:color w:val="000080"/>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國際梅花協會中央委員會在二十世紀三、四十年代遷離了大陸，現總部設在</w:t>
      </w:r>
      <w:r w:rsidRPr="0048091C">
        <w:rPr>
          <w:rFonts w:ascii="宋体" w:eastAsia="宋体" w:hAnsi="宋体" w:cs="宋体" w:hint="eastAsia"/>
          <w:color w:val="9900CC"/>
          <w:kern w:val="0"/>
          <w:sz w:val="20"/>
          <w:szCs w:val="20"/>
        </w:rPr>
        <w:t>XX</w:t>
      </w:r>
      <w:r w:rsidRPr="0048091C">
        <w:rPr>
          <w:rFonts w:ascii="宋体" w:eastAsia="宋体" w:hAnsi="宋体" w:cs="宋体" w:hint="eastAsia"/>
          <w:color w:val="9900CC"/>
          <w:kern w:val="0"/>
          <w:sz w:val="20"/>
          <w:szCs w:val="20"/>
          <w:lang w:eastAsia="zh-TW"/>
        </w:rPr>
        <w:t xml:space="preserve">。當年許多的梅協成員留在大陸，六、七十年來已與總部失去了聯繫。可以代表一個組織的，是這個組織的中央委員會還是每一個組織的成員，還是許多組織成員集合起來就可以，這是一個必須搞清楚的問題。如果都可以的話，唯一的解釋就是“此梅協非彼梅協”。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搞清國內梅協成員與國際梅花協會之間的這種關係，這些梅協老人能對皇室資產（民族資產）擁有什麼樣的權利，也不言自明。</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FF"/>
          <w:kern w:val="0"/>
          <w:sz w:val="20"/>
          <w:szCs w:val="20"/>
          <w:lang w:eastAsia="zh-TW"/>
        </w:rPr>
        <w:t>九、我方開展工作的原則</w:t>
      </w:r>
      <w:r w:rsidRPr="0048091C">
        <w:rPr>
          <w:rFonts w:ascii="宋体" w:eastAsia="宋体" w:hAnsi="宋体" w:cs="宋体" w:hint="eastAsia"/>
          <w:color w:val="0000FF"/>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我方掌握啟動資用所需的所有證據證物，而且與海外的聯絡工作已有了很大的進展，準備在合適的時機全面啟動整個事業。魏源在《聖武記》裏這樣說：“小天時決利鈍，大天時決興亡”。</w:t>
      </w:r>
      <w:r w:rsidRPr="0048091C">
        <w:rPr>
          <w:rFonts w:ascii="宋体" w:eastAsia="宋体" w:hAnsi="宋体" w:cs="宋体" w:hint="eastAsia"/>
          <w:color w:val="9900CC"/>
          <w:kern w:val="0"/>
          <w:sz w:val="20"/>
          <w:szCs w:val="20"/>
        </w:rPr>
        <w:t>21</w:t>
      </w:r>
      <w:r w:rsidRPr="0048091C">
        <w:rPr>
          <w:rFonts w:ascii="宋体" w:eastAsia="宋体" w:hAnsi="宋体" w:cs="宋体" w:hint="eastAsia"/>
          <w:color w:val="9900CC"/>
          <w:kern w:val="0"/>
          <w:sz w:val="20"/>
          <w:szCs w:val="20"/>
          <w:lang w:eastAsia="zh-TW"/>
        </w:rPr>
        <w:t>世紀的中國正進入一個決定民族與國家興衰的關鍵時刻，皇室資產（民族資產）的啟動，無疑會為中華民族的崛起與中國走上繁榮富強的發展道路提供歷史性的契機。</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9900CC"/>
          <w:kern w:val="0"/>
          <w:sz w:val="20"/>
          <w:szCs w:val="20"/>
          <w:lang w:eastAsia="zh-TW"/>
        </w:rPr>
        <w:t xml:space="preserve">我 方承認中國皇室家族資產為整個中華民族的財產，是中國人民幾千年來創造的歷史財富。這筆巨額財富能夠歷經戰亂與天災人禍而得以完整保存至今，是用無數先輩 的生命和幸福換來的，是幾代人奮鬥和努力的結果。一部皇室資產（民族資產）的傳承史，就是一部艱辛與苦難的血淚史。在新的世代背景下，這筆凝聚了歷代先輩 希望與血淚的寶貴財富，必將成為實現中華民族偉大復興所必須的強大物質基礎，必將成為造福于全中國、造福於全人類的強大物質來源。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lastRenderedPageBreak/>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為了更合理、高效地啟動並運用這筆歷史遺留財富，完成歷代先輩的遺願，為振興中華的千秋偉業做出貢獻，我方將提供國際所需要的所有有效證據、證物，全力配合黨中央與人民政府合理使用皇室資產（民族資產）的全部工作。</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我方遵循以下原則：</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rPr>
        <w:t xml:space="preserve">1. </w:t>
      </w:r>
      <w:r w:rsidRPr="0048091C">
        <w:rPr>
          <w:rFonts w:ascii="宋体" w:eastAsia="宋体" w:hAnsi="宋体" w:cs="宋体" w:hint="eastAsia"/>
          <w:color w:val="9900CC"/>
          <w:kern w:val="0"/>
          <w:sz w:val="20"/>
          <w:szCs w:val="20"/>
          <w:lang w:eastAsia="zh-TW"/>
        </w:rPr>
        <w:t>不投敵賣國；</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rPr>
        <w:t xml:space="preserve">2. </w:t>
      </w:r>
      <w:r w:rsidRPr="0048091C">
        <w:rPr>
          <w:rFonts w:ascii="宋体" w:eastAsia="宋体" w:hAnsi="宋体" w:cs="宋体" w:hint="eastAsia"/>
          <w:color w:val="9900CC"/>
          <w:kern w:val="0"/>
          <w:sz w:val="20"/>
          <w:szCs w:val="20"/>
          <w:lang w:eastAsia="zh-TW"/>
        </w:rPr>
        <w:t>按老祖宗的遺志辦事；</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rPr>
        <w:t xml:space="preserve">3. </w:t>
      </w:r>
      <w:r w:rsidRPr="0048091C">
        <w:rPr>
          <w:rFonts w:ascii="宋体" w:eastAsia="宋体" w:hAnsi="宋体" w:cs="宋体" w:hint="eastAsia"/>
          <w:color w:val="9900CC"/>
          <w:kern w:val="0"/>
          <w:sz w:val="20"/>
          <w:szCs w:val="20"/>
          <w:lang w:eastAsia="zh-TW"/>
        </w:rPr>
        <w:t>與黨中央和人民政府密切合作，相互配合；</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rPr>
        <w:t xml:space="preserve">4. </w:t>
      </w:r>
      <w:r w:rsidRPr="0048091C">
        <w:rPr>
          <w:rFonts w:ascii="宋体" w:eastAsia="宋体" w:hAnsi="宋体" w:cs="宋体" w:hint="eastAsia"/>
          <w:color w:val="9900CC"/>
          <w:kern w:val="0"/>
          <w:sz w:val="20"/>
          <w:szCs w:val="20"/>
          <w:lang w:eastAsia="zh-TW"/>
        </w:rPr>
        <w:t>以資金實力支持國家經濟建設，為百姓造福。</w:t>
      </w:r>
      <w:r w:rsidRPr="0048091C">
        <w:rPr>
          <w:rFonts w:ascii="宋体" w:eastAsia="宋体" w:hAnsi="宋体" w:cs="宋体" w:hint="eastAsia"/>
          <w:color w:val="9900CC"/>
          <w:kern w:val="0"/>
          <w:sz w:val="20"/>
          <w:szCs w:val="20"/>
        </w:rPr>
        <w:t xml:space="preserve">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after="240"/>
        <w:ind w:firstLine="480"/>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皇室資產（民族資產）的啟動已迫在眉睫，希望各方在此關鍵時刻，彼此團結互助，精誠合作，全力完成這功在千秋、利在千秋的，將對整個中華民族的發展產生重大影響的偉大事業。</w:t>
      </w: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t>華夏民族資產大揭秘—(4)『天下</w:t>
      </w:r>
      <w:proofErr w:type="gramStart"/>
      <w:r w:rsidRPr="0048091C">
        <w:rPr>
          <w:rFonts w:ascii="宋体" w:eastAsia="宋体" w:hAnsi="宋体" w:cs="宋体"/>
          <w:kern w:val="0"/>
          <w:sz w:val="24"/>
          <w:szCs w:val="24"/>
        </w:rPr>
        <w:t>為</w:t>
      </w:r>
      <w:proofErr w:type="gramEnd"/>
      <w:r w:rsidRPr="0048091C">
        <w:rPr>
          <w:rFonts w:ascii="宋体" w:eastAsia="宋体" w:hAnsi="宋体" w:cs="宋体"/>
          <w:kern w:val="0"/>
          <w:sz w:val="24"/>
          <w:szCs w:val="24"/>
        </w:rPr>
        <w:t xml:space="preserve">公、世界大同』 </w:t>
      </w:r>
    </w:p>
    <w:p w:rsidR="0048091C" w:rsidRPr="0048091C" w:rsidRDefault="0048091C" w:rsidP="0048091C">
      <w:pPr>
        <w:widowControl/>
        <w:spacing w:before="100" w:beforeAutospacing="1" w:after="100" w:afterAutospacing="1"/>
        <w:jc w:val="left"/>
        <w:rPr>
          <w:rFonts w:ascii="宋体" w:eastAsia="宋体" w:hAnsi="宋体" w:cs="宋体"/>
          <w:kern w:val="0"/>
          <w:sz w:val="24"/>
          <w:szCs w:val="24"/>
        </w:rPr>
      </w:pPr>
      <w:r w:rsidRPr="0048091C">
        <w:rPr>
          <w:rFonts w:ascii="宋体" w:eastAsia="宋体" w:hAnsi="宋体" w:cs="宋体"/>
          <w:kern w:val="0"/>
          <w:sz w:val="24"/>
          <w:szCs w:val="24"/>
        </w:rPr>
        <w:t xml:space="preserve">2011年12月28日上午9:11公開累積瀏覽 </w:t>
      </w:r>
      <w:r w:rsidRPr="0048091C">
        <w:rPr>
          <w:rFonts w:ascii="宋体" w:eastAsia="宋体" w:hAnsi="宋体" w:cs="宋体"/>
          <w:i/>
          <w:iCs/>
          <w:kern w:val="0"/>
          <w:sz w:val="24"/>
          <w:szCs w:val="24"/>
        </w:rPr>
        <w:t>98</w:t>
      </w:r>
      <w:r w:rsidRPr="0048091C">
        <w:rPr>
          <w:rFonts w:ascii="宋体" w:eastAsia="宋体" w:hAnsi="宋体" w:cs="宋体"/>
          <w:kern w:val="0"/>
          <w:sz w:val="24"/>
          <w:szCs w:val="24"/>
        </w:rPr>
        <w:t xml:space="preserve"> </w:t>
      </w:r>
      <w:hyperlink r:id="rId24" w:anchor="article-supplement" w:history="1">
        <w:r w:rsidRPr="0048091C">
          <w:rPr>
            <w:rFonts w:ascii="宋体" w:eastAsia="宋体" w:hAnsi="宋体" w:cs="宋体"/>
            <w:color w:val="0000FF"/>
            <w:kern w:val="0"/>
            <w:sz w:val="24"/>
            <w:szCs w:val="24"/>
            <w:u w:val="single"/>
          </w:rPr>
          <w:t>0</w:t>
        </w:r>
      </w:hyperlink>
      <w:r w:rsidRPr="0048091C">
        <w:rPr>
          <w:rFonts w:ascii="宋体" w:eastAsia="宋体" w:hAnsi="宋体" w:cs="宋体"/>
          <w:kern w:val="0"/>
          <w:sz w:val="24"/>
          <w:szCs w:val="24"/>
        </w:rPr>
        <w:t xml:space="preserve"> </w:t>
      </w:r>
    </w:p>
    <w:p w:rsidR="0048091C" w:rsidRPr="0048091C" w:rsidRDefault="0048091C" w:rsidP="0048091C">
      <w:pPr>
        <w:widowControl/>
        <w:spacing w:before="100" w:beforeAutospacing="1" w:after="100" w:afterAutospacing="1"/>
        <w:jc w:val="center"/>
        <w:rPr>
          <w:rFonts w:ascii="宋体" w:eastAsia="宋体" w:hAnsi="宋体" w:cs="宋体"/>
          <w:kern w:val="0"/>
          <w:sz w:val="24"/>
          <w:szCs w:val="24"/>
        </w:rPr>
      </w:pPr>
      <w:r w:rsidRPr="0048091C">
        <w:rPr>
          <w:rFonts w:ascii="宋体" w:eastAsia="宋体" w:hAnsi="宋体" w:cs="宋体"/>
          <w:noProof/>
          <w:color w:val="0000FF"/>
          <w:kern w:val="0"/>
          <w:sz w:val="24"/>
          <w:szCs w:val="24"/>
        </w:rPr>
        <w:drawing>
          <wp:inline distT="0" distB="0" distL="0" distR="0" wp14:anchorId="0BA3A342" wp14:editId="1FBAC6F6">
            <wp:extent cx="2952750" cy="1857375"/>
            <wp:effectExtent l="0" t="0" r="0" b="9525"/>
            <wp:docPr id="7" name="图片 7" descr="http://blog.yimg.com/3/TrgaDRR7s5.LJodpSb9Sm_4U0MEYWp12vEj0Y0iGRtfYjwJHfwAoIA--/46/l/Wx5k_wCnZaHITtHn.RVz6A.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log.yimg.com/3/TrgaDRR7s5.LJodpSb9Sm_4U0MEYWp12vEj0Y0iGRtfYjwJHfwAoIA--/46/l/Wx5k_wCnZaHITtHn.RVz6A.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52750" cy="1857375"/>
                    </a:xfrm>
                    <a:prstGeom prst="rect">
                      <a:avLst/>
                    </a:prstGeom>
                    <a:noFill/>
                    <a:ln>
                      <a:noFill/>
                    </a:ln>
                  </pic:spPr>
                </pic:pic>
              </a:graphicData>
            </a:graphic>
          </wp:inline>
        </w:drawing>
      </w:r>
    </w:p>
    <w:p w:rsidR="0048091C" w:rsidRPr="0048091C" w:rsidRDefault="0048091C" w:rsidP="0048091C">
      <w:pPr>
        <w:widowControl/>
        <w:spacing w:after="240"/>
        <w:jc w:val="left"/>
        <w:rPr>
          <w:rFonts w:ascii="宋体" w:eastAsia="宋体" w:hAnsi="宋体" w:cs="宋体"/>
          <w:kern w:val="0"/>
          <w:sz w:val="24"/>
          <w:szCs w:val="24"/>
        </w:rPr>
      </w:pPr>
    </w:p>
    <w:p w:rsidR="0048091C" w:rsidRPr="0048091C" w:rsidRDefault="0048091C" w:rsidP="0048091C">
      <w:pPr>
        <w:widowControl/>
        <w:jc w:val="center"/>
        <w:rPr>
          <w:rFonts w:ascii="宋体" w:eastAsia="宋体" w:hAnsi="宋体" w:cs="宋体"/>
          <w:kern w:val="0"/>
          <w:sz w:val="24"/>
          <w:szCs w:val="24"/>
        </w:rPr>
      </w:pPr>
      <w:r w:rsidRPr="0048091C">
        <w:rPr>
          <w:rFonts w:ascii="宋体" w:eastAsia="宋体" w:hAnsi="宋体" w:cs="宋体" w:hint="eastAsia"/>
          <w:b/>
          <w:bCs/>
          <w:color w:val="0000FF"/>
          <w:kern w:val="0"/>
          <w:sz w:val="24"/>
          <w:szCs w:val="24"/>
          <w:lang w:eastAsia="zh-TW"/>
        </w:rPr>
        <w:t>『天下為公、世界大同』</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lastRenderedPageBreak/>
        <w:t>第一章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中華民族資金來源情況</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唐 宋元明清，在清朝末年變革較大，由於朝廷的腐敗，人民的造反，清政府只有失敗，由袁世凱座位陝西事變，反袁軍打敗了袁軍之後，由 孫中山 先生組織的辛亥革命北伐軍，搞三民主義。孫死後，總軍馬下山，蔣介石登上中華歷史的舞臺，他的政策更不得人心，他實行個人獨裁，專為少數人服務，力不從 心，國民黨南京政府就是歷史的產物。</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蔣 軍失敗之後，由工農紅軍共產黨執政，這說明我國的歷史是艱苦而曲折的歷史。早從唐代開始，我國的祖先們勤勞、勇敢、儉樸，他們為自己的中華民族早就造就了 大批的民間資產及民間產物，這些財富，如黃金、白銀、珠寶、玉器等物，庫存在皇宮和剝削階層人們的手 中，很少量流落在民間群眾之中。再加上清朝末年北平圓明園在英國人放火之前，圓明園內庫存的中華民族之寶物黃金、白銀、銀元、珠寶、玉器以及各國條約賠償 等物，提前轉運雲南境內收藏。康熙皇帝提詞『橫聯』普渡眾生，左幅為『重雲得石』，右幅為『修蘇德和』。</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清政府同美、英、法、俄、葡萄牙等國簽訂了</w:t>
      </w:r>
      <w:r w:rsidRPr="0048091C">
        <w:rPr>
          <w:rFonts w:ascii="宋体" w:eastAsia="宋体" w:hAnsi="宋体" w:cs="宋体" w:hint="eastAsia"/>
          <w:color w:val="003366"/>
          <w:kern w:val="0"/>
          <w:sz w:val="20"/>
          <w:szCs w:val="20"/>
        </w:rPr>
        <w:t>25</w:t>
      </w:r>
      <w:r w:rsidRPr="0048091C">
        <w:rPr>
          <w:rFonts w:ascii="宋体" w:eastAsia="宋体" w:hAnsi="宋体" w:cs="宋体" w:hint="eastAsia"/>
          <w:color w:val="003366"/>
          <w:kern w:val="0"/>
          <w:sz w:val="20"/>
          <w:szCs w:val="20"/>
          <w:lang w:eastAsia="zh-TW"/>
        </w:rPr>
        <w:t>個租借條約。這25個土地租界條約，幾個國家的賠所款是一批巨額款項。</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農 民領袖洪秀全推翻帝國政權的統治，他在廣西桂平的金田，發起了金田農民起義。為推翻帝王政權的統治，他率農民起義軍從廣西的桂平金田，一直往東北方向挺 進，他率農民起義軍，由天津轉入北平，他們一路之上，收繳上層資產階層及大小官員的黃金、白銀、銀元、 珠寶、玉器等物，集中庫存，後來孫中山打敗了袁世凱，建立三民主義政權。</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他在巴黎會議上，就清朝政府土地租界，重新挽回租界費近達七千多億美元。一九○四 年三月十七日， 國際梅花全球統一解組，新組織在巴黎聖母院成立，當時由英國首相查理甘地為秘書長，共四十八個國家成員參加會議，孫中山向大會遞交一份中國取消清朝政府的 『領土條約』，重新得到了大會的通過。責成英國、葡萄牙、法國、美國和清政府簽訂的『中英香港條約』繼續生效。英國願意用貨幣支持孫中山購買槍械，成立民 國政府。</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英國查理甘地以二百三十七億軍用英鎊，抵押香港，拆款伍佰億軍用物資，中國取消清朝政府的『領土條約』，中葡澳門及附屬八個木島條約，葡萄牙以二佰一拾億美元抵押澳門及附屬八個木島，並同意出兵澳門及臺灣，推翻清政府。一九○七年九月，孫中山令李豔 淑、李列鈞、李濟深、郭潔如、劉意五人，再渡英、美簽訂以領土優惠待遇的”中、英、法、美、葡” 等五國援華協議八十二條，會後五人將三仟一佰零八億價值的物資轉回中國。</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孫 中山在北平死後，蔣介石就一步登上了歷史的舞臺，他多年的美夢終於實現了，他終於做了國民黨南京政府的寶座。一九三一年五月十八日 ，重慶召開八國聯軍會議，當時蔣高興地接受了八國聯軍的援華資金五千五百七十三億美元，日本賠償戰費，二戰援華餘資，中美兩國聯合發行的海關支付票，黃金 抵押美元券，工業美鈔券，農業美鈔券等。</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lastRenderedPageBreak/>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後來蔣介石在一九四八年三月，他知道在大陸的統治地位不會長久，早就安排好退到臺灣，妄想東山再起，捲土重來。秘密地命令副總統李宗仁、湯恩伯等四大將領，把中華上階層人員的資財，以及中華民間流散資財，統統收繳起來，全部運往臺灣。</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由 於這四位將領有著濃厚的民族愛國之心，反對蔣把民族資產運往臺灣，他們以搶劫資財為理由，自己安排人員放槍，船隻和資財返還大陸。他們沿著海區廣西境內的 崇明島返航靠近島區，果斷地將船隻連資財，一起分散沉入崇明島附近的水中收藏起來，在民國時期的大軍 閥和地方軍官強行索取當地民眾財物，大資本家，大地主買辦階層的人員，大商販等吸取的勞動人民的血汗錢。他們都存往海外的各大銀行庫存，列為他們己有。</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而 蔣介石當時也夢想，東山再起，捲土重來，統治中華。於一九四八年九月，他秘密在海外各大銀行公佈凍存凡是中華民族個人及國家的存款。這是一批大的存款，而 四大家族：蔣、宋、孔、陳以投資海外的股份為名，拿中華民族的黃金、白銀、銀元、珠寶到海外化為己 有，共貪污中華民族的資產二千多億美元。</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以上就是中華民族的資產來源所在，目前中華資產庫存</w:t>
      </w:r>
      <w:r w:rsidRPr="0048091C">
        <w:rPr>
          <w:rFonts w:ascii="宋体" w:eastAsia="宋体" w:hAnsi="宋体" w:cs="宋体" w:hint="eastAsia"/>
          <w:color w:val="003366"/>
          <w:kern w:val="0"/>
          <w:sz w:val="20"/>
          <w:szCs w:val="20"/>
        </w:rPr>
        <w:t>12</w:t>
      </w:r>
      <w:r w:rsidRPr="0048091C">
        <w:rPr>
          <w:rFonts w:ascii="宋体" w:eastAsia="宋体" w:hAnsi="宋体" w:cs="宋体" w:hint="eastAsia"/>
          <w:color w:val="003366"/>
          <w:kern w:val="0"/>
          <w:sz w:val="20"/>
          <w:szCs w:val="20"/>
          <w:lang w:eastAsia="zh-TW"/>
        </w:rPr>
        <w:t>州的原版美元，估有四千五百九十三億元</w:t>
      </w:r>
      <w:r w:rsidRPr="0048091C">
        <w:rPr>
          <w:rFonts w:ascii="宋体" w:eastAsia="宋体" w:hAnsi="宋体" w:cs="宋体" w:hint="eastAsia"/>
          <w:color w:val="003366"/>
          <w:kern w:val="0"/>
          <w:sz w:val="20"/>
          <w:szCs w:val="20"/>
        </w:rPr>
        <w:t>.</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第二章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關於世界轉折概況</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一九○四年三月十七日，『國際梅花全球統一』解組，新組織在巴黎聖母院成立，當時由英國首相查理甘地為秘書長，共計四十八個成員參加會議，會議的領綱由參加會議的成員共同起草。中方代表由孫文等十七人，代表中華參加這次會議。李豔淑當選為中華民國秘書，任命代號：AA0044，這次會議簡稱為AA165會議，會議決定通過了「一六五決議」。</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會議的綱領口號是：</w:t>
      </w:r>
      <w:r w:rsidRPr="0048091C">
        <w:rPr>
          <w:rFonts w:ascii="宋体" w:eastAsia="宋体" w:hAnsi="宋体" w:cs="宋体" w:hint="eastAsia"/>
          <w:color w:val="003366"/>
          <w:kern w:val="0"/>
          <w:sz w:val="20"/>
          <w:szCs w:val="20"/>
        </w:rPr>
        <w:t>”</w:t>
      </w:r>
      <w:r w:rsidRPr="0048091C">
        <w:rPr>
          <w:rFonts w:ascii="宋体" w:eastAsia="宋体" w:hAnsi="宋体" w:cs="宋体" w:hint="eastAsia"/>
          <w:color w:val="003366"/>
          <w:kern w:val="0"/>
          <w:sz w:val="20"/>
          <w:szCs w:val="20"/>
          <w:lang w:eastAsia="zh-TW"/>
        </w:rPr>
        <w:t>世界大同</w:t>
      </w:r>
      <w:r w:rsidRPr="0048091C">
        <w:rPr>
          <w:rFonts w:ascii="宋体" w:eastAsia="宋体" w:hAnsi="宋体" w:cs="宋体" w:hint="eastAsia"/>
          <w:color w:val="003366"/>
          <w:kern w:val="0"/>
          <w:sz w:val="20"/>
          <w:szCs w:val="20"/>
        </w:rPr>
        <w:t>”</w:t>
      </w:r>
      <w:r w:rsidRPr="0048091C">
        <w:rPr>
          <w:rFonts w:ascii="宋体" w:eastAsia="宋体" w:hAnsi="宋体" w:cs="宋体" w:hint="eastAsia"/>
          <w:color w:val="003366"/>
          <w:kern w:val="0"/>
          <w:sz w:val="20"/>
          <w:szCs w:val="20"/>
          <w:lang w:eastAsia="zh-TW"/>
        </w:rPr>
        <w:t>， 而把東西兩半 球分為：中東、南非、亞太、東歐、西歐五個區域。四十八個管理區由孫為主管，四個成員國參加會議，中國、泰國、馬來西亞、日本等國家，其目的是企圖統管亞 洲地區。在會議再進行到第三階段時，實行的信貸、抵押，形成了分割領土的交易，這次大會延期十三天時間，會議最後公認中國國旗為『梅花青龍旗』。</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在一九○四 年七月，由孫中山帶領三十六人，前往巴黎第二次會議，這次會議的目的是成立『世界紅十字會』，中國屬於『上海第十四分會』，這次中方參加會議的人數有三十 六人：李列鈞、宋慶齡、孫文、李豔淑、莫英、關仁甫、劉意、梁濟、韓信業、周玉香、陳友 會、李炳凡、吳同介、萬壽山、郭潔如、周佛海、李順敏、呂文英、鄭伯龍、關吉昌、鄭遠泰、彭統、鐘任堅、程鵬、霍震、許中宣、李宗仁、白崇喜、陳立夫、李 桂花、潘美英、陳玉湞、陳誠、範紹增、張群、陳湘等人。</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lastRenderedPageBreak/>
        <w:t>在會議期間，決議定在三十六人中間，選出十七名成員為國際紅十字會上海七十四分會負責人。這十七人以陳玉湞、郭潔如、李豔淑、宋慶齡、李桂花、宋曼玲、宋晚玲、劉意、周玉香、蔡伐、李順敏、鄭伯龍、韓信業、梁濟、莫英、李列鈞、劉少同等人為首。</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一九○八年九月，因國際梅花總會組織徹底解散，後以</w:t>
      </w:r>
      <w:r w:rsidRPr="0048091C">
        <w:rPr>
          <w:rFonts w:ascii="宋体" w:eastAsia="宋体" w:hAnsi="宋体" w:cs="宋体" w:hint="eastAsia"/>
          <w:color w:val="003366"/>
          <w:kern w:val="0"/>
          <w:sz w:val="20"/>
          <w:szCs w:val="20"/>
        </w:rPr>
        <w:t>LmmAA165</w:t>
      </w:r>
      <w:r w:rsidRPr="0048091C">
        <w:rPr>
          <w:rFonts w:ascii="宋体" w:eastAsia="宋体" w:hAnsi="宋体" w:cs="宋体" w:hint="eastAsia"/>
          <w:color w:val="003366"/>
          <w:kern w:val="0"/>
          <w:sz w:val="20"/>
          <w:szCs w:val="20"/>
          <w:lang w:eastAsia="zh-TW"/>
        </w:rPr>
        <w:t>戰線改寫為國際紅十字會，上海七十四分會，</w:t>
      </w:r>
      <w:r w:rsidRPr="0048091C">
        <w:rPr>
          <w:rFonts w:ascii="宋体" w:eastAsia="宋体" w:hAnsi="宋体" w:cs="宋体" w:hint="eastAsia"/>
          <w:color w:val="003366"/>
          <w:kern w:val="0"/>
          <w:sz w:val="20"/>
          <w:szCs w:val="20"/>
        </w:rPr>
        <w:t>LmmAA00</w:t>
      </w:r>
      <w:r w:rsidRPr="0048091C">
        <w:rPr>
          <w:rFonts w:ascii="宋体" w:eastAsia="宋体" w:hAnsi="宋体" w:cs="宋体" w:hint="eastAsia"/>
          <w:color w:val="003366"/>
          <w:kern w:val="0"/>
          <w:sz w:val="20"/>
          <w:szCs w:val="20"/>
          <w:lang w:eastAsia="zh-TW"/>
        </w:rPr>
        <w:t>四六，當時使用的圖章為『龍鳳章』。LmmAA—165戰線的主要組織機構，部分代號選機號，LmmAA標號：四六四七九；標商號：一四七，頻率7500歐兆，功率：一七四○瓦，傳話過程為 三千公里 ，接收號：二七五三；關機呼號：昆龍問江河；呼喚機號：LmmAA165；台號：AA00四六，一六五戰線，國際紅十字會上海七十四分會部份負責人代號，李順敏代號：AA00903，出貨代號：二七五，李列鈞代號：AA001，李豔淑代號：AA0044，劉少同代號：AA003，梁濟代號：AA0045，韓信業代號：AA0077，蔡伐代號：28—69，簽字號：AA0099，委託號：AA003，委託代用號：AA0031-001，總庫號：AA3108—8，軍庫號：00903—7。</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第三章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中華自身演變情況</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中華這批資產也隨著世界的變化及中華自身的演變而逐步形成的。在辛亥革命時期，歷代的資財，特別是從清朝末年至孫中山 先生發起的辛亥革命，以給他在北平這個空間，這些人主管這批資財，由上海的洪邦，青邦，介邦，斧頭邦流派演變到梅花財團。</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國 民黨蔣介石早就夢想實行這一願望，他登上了國民黨寶座這一美夢，這樣的演變過程又轉化演變為佛教派、梅花、國民黨人等七方人員組成的管理。這七方人員混合 以佛教的一百零八羅漢的名稱為主題，當時的執政黨命為一百零八人，但就在這執政黨的後邊，還有控制這 一佰零八人的，則必須是以”上尊天意，下順民心”，這一佰零八人是遵意桃園三結義，則桃三春控制桃園三結義。</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桃 園三結義的內容有三種：一種是，表示崇禎，三月十九日 自縊紀念日；二種是，表示三把半香；三種是，每把香的用法；一把香是表示桃園三結義，二把香是表示梁山的根本，三把香是表示瓦崗寨的威風，半把香是表示羊 角衰宇左伯桃，這是洪字三點水，家話叫碗，也叫蓮花，叫傘，叫遮陽子等等。</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家禮、小拜、中拜、大拜！互相祝壽之後分手，男為七十二兄弟，女為三十六姐妹。</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兄 弟：李列鈞、李濟深、陳誠、白崇喜、李宗仁、餘鴻鈞、陳立夫、陳湘、範紹增、張群、王伯玲、李經欽、徐劍鋒、李宗鑒、陳世同、柏良、張學良、楊虎城、鄭寅 泰、梁濟、關昌吉、彭統、吳章林、鐘任堅、周佛海、張發奎、黃金貴、徐中宣、劉少同、呂文英、馮玉 祥、劉意、韓信業、李炳凡、吳同介、萬壽山、鄭伯龍、程鵬、霍震、焦草寶、王沃伍、湯恩伯、胡宗南、楊森、張凱泰、弟伯貞、陳榮、餘漢謀、杜衡、顧關余、 孫殿英、蔣廷文、李品仙、何應欽、</w:t>
      </w:r>
      <w:r w:rsidRPr="0048091C">
        <w:rPr>
          <w:rFonts w:ascii="宋体" w:eastAsia="宋体" w:hAnsi="宋体" w:cs="宋体" w:hint="eastAsia"/>
          <w:color w:val="003366"/>
          <w:kern w:val="0"/>
          <w:sz w:val="20"/>
          <w:szCs w:val="20"/>
          <w:lang w:eastAsia="zh-TW"/>
        </w:rPr>
        <w:lastRenderedPageBreak/>
        <w:t>石天柱、肖雲峰、霍子清、陳景凱、江漢德、周虎、譚得標、陳光甫、李秋銘、馬步芳、李坤、黃茄龍、李華生、段洪貴、劉 湘、黃仕珍、黃克成等七十二兄弟。</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姐 妹：宋慶齡、李豔淑、莫英、張雲嬌、楊媚嬌、郭潔如、李順敏、關玉香、阮仁妹、陳玉湞、李桂花、李青梅、向玉玲、宋美珍、范金玉、林冬梅、李泰方、陳貴 蓮、蘇海蓮、譚香倩、陳泰梅、楊漢傑、何玉芬、雷玉華、雷美仙、李少羊、梁金蓮、李鳳羊、劉玉珍、陳友 會、宋曼玲、宋晚玲、王熙鳳、宋美齡、修德英、等三十六姐妹。</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詩ㄧ首：雪月不倒熬鮮花，主持函默七九焉，春風楊柳條條香，梅花處處朵朵香。桃園三結義還在，始致遵天地天令，日月雲裏佛念神（乾坤），要把原物發出門，歷朝自有忠良將，代代相傳後代孫，天青青來地黃黃，佛門關心保忠良。由於形勢緊迫，就這樣分手，各奔前程.</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b/>
          <w:bCs/>
          <w:color w:val="003366"/>
          <w:kern w:val="0"/>
          <w:sz w:val="20"/>
          <w:szCs w:val="20"/>
          <w:lang w:eastAsia="zh-TW"/>
        </w:rPr>
        <w:t>第四章   由於形勢惡化，國民政府令</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中華民國政府總統密令</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當 前山勢惡化，對党國極端不利，共軍長驅直下政府撤臺灣，以臺灣為中心，西南特區七省為基礎，建立反對基地，將歷史遺留資產，二戰援華餘資，日本賠償戰費， 中美兩國發行的海關專用支付票，黃金抵押美金券，工業美鈔券，農業美鈔券以及黃金、白銀、珠寶、玉器 等物，在西南特區放庫存封，作為反攻後的建國資金。</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令：陳誠任臺灣省主席，配合中央銀行行長余鴻鈞將中央銀行在上海的庫存黃金、白銀、美金、珠寶空運臺北，建立政府軍基地。</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令：李濟深、李列鈞、陳湘率政府指令潛伏人員負責保管、護管</w:t>
      </w:r>
      <w:r w:rsidRPr="0048091C">
        <w:rPr>
          <w:rFonts w:ascii="宋体" w:eastAsia="宋体" w:hAnsi="宋体" w:cs="宋体" w:hint="eastAsia"/>
          <w:color w:val="003366"/>
          <w:kern w:val="0"/>
          <w:sz w:val="20"/>
          <w:szCs w:val="20"/>
        </w:rPr>
        <w:t>AK</w:t>
      </w:r>
      <w:r w:rsidRPr="0048091C">
        <w:rPr>
          <w:rFonts w:ascii="宋体" w:eastAsia="宋体" w:hAnsi="宋体" w:cs="宋体" w:hint="eastAsia"/>
          <w:color w:val="003366"/>
          <w:kern w:val="0"/>
          <w:sz w:val="20"/>
          <w:szCs w:val="20"/>
          <w:lang w:eastAsia="zh-TW"/>
        </w:rPr>
        <w:t>三○三國庫鉅資重任。</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令：行政院參議，財政部次長，范紹增任封庫總監，率國防部挺進軍，八個縱隊，負責</w:t>
      </w:r>
      <w:r w:rsidRPr="0048091C">
        <w:rPr>
          <w:rFonts w:ascii="宋体" w:eastAsia="宋体" w:hAnsi="宋体" w:cs="宋体" w:hint="eastAsia"/>
          <w:color w:val="003366"/>
          <w:kern w:val="0"/>
          <w:sz w:val="20"/>
          <w:szCs w:val="20"/>
        </w:rPr>
        <w:t>AK</w:t>
      </w:r>
      <w:r w:rsidRPr="0048091C">
        <w:rPr>
          <w:rFonts w:ascii="宋体" w:eastAsia="宋体" w:hAnsi="宋体" w:cs="宋体" w:hint="eastAsia"/>
          <w:color w:val="003366"/>
          <w:kern w:val="0"/>
          <w:sz w:val="20"/>
          <w:szCs w:val="20"/>
          <w:lang w:eastAsia="zh-TW"/>
        </w:rPr>
        <w:t>三○三國庫保護之重任，晉升范紹增上將軍銜，任國民革命新編第四兵團司令，國防挺進軍總指揮，新四兵團轄四個軍，新六軍、新八軍、新十九軍、新二十軍，國防部挺進軍轄八個縱隊。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調：一○九師改建一縱隊；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調：三六二師改建四縱隊；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調：四川省保安總隊改建二縱隊；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調：陜西省保安總隊改建三縱隊；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lastRenderedPageBreak/>
        <w:t>調：雲南省保安總隊改建五縱隊；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調：貴州省保安總隊改建六縱隊；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調：廣東省保安縱隊改建七縱隊；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調：廣西省保安縱隊改建八縱隊；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調：廣東省、廣西省、雲南省、貴州省、四川省、西康省、陝西省七省為西南特區。</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令：張群任西南特區軍政長官，將國庫餘留鉅資監督入庫封存。</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令：總庫名稱為西南特區</w:t>
      </w:r>
      <w:r w:rsidRPr="0048091C">
        <w:rPr>
          <w:rFonts w:ascii="宋体" w:eastAsia="宋体" w:hAnsi="宋体" w:cs="宋体" w:hint="eastAsia"/>
          <w:color w:val="003366"/>
          <w:kern w:val="0"/>
          <w:sz w:val="20"/>
          <w:szCs w:val="20"/>
        </w:rPr>
        <w:t>AK</w:t>
      </w:r>
      <w:r w:rsidRPr="0048091C">
        <w:rPr>
          <w:rFonts w:ascii="宋体" w:eastAsia="宋体" w:hAnsi="宋体" w:cs="宋体" w:hint="eastAsia"/>
          <w:color w:val="003366"/>
          <w:kern w:val="0"/>
          <w:sz w:val="20"/>
          <w:szCs w:val="20"/>
          <w:lang w:eastAsia="zh-TW"/>
        </w:rPr>
        <w:t>三○三總部，總庫代號</w:t>
      </w:r>
      <w:r w:rsidRPr="0048091C">
        <w:rPr>
          <w:rFonts w:ascii="宋体" w:eastAsia="宋体" w:hAnsi="宋体" w:cs="宋体" w:hint="eastAsia"/>
          <w:color w:val="003366"/>
          <w:kern w:val="0"/>
          <w:sz w:val="20"/>
          <w:szCs w:val="20"/>
        </w:rPr>
        <w:t>AK</w:t>
      </w:r>
      <w:r w:rsidRPr="0048091C">
        <w:rPr>
          <w:rFonts w:ascii="宋体" w:eastAsia="宋体" w:hAnsi="宋体" w:cs="宋体" w:hint="eastAsia"/>
          <w:color w:val="003366"/>
          <w:kern w:val="0"/>
          <w:sz w:val="20"/>
          <w:szCs w:val="20"/>
          <w:lang w:eastAsia="zh-TW"/>
        </w:rPr>
        <w:t>三○三，保密號：五三七</w:t>
      </w:r>
      <w:r w:rsidRPr="0048091C">
        <w:rPr>
          <w:rFonts w:ascii="宋体" w:eastAsia="宋体" w:hAnsi="宋体" w:cs="宋体" w:hint="eastAsia"/>
          <w:color w:val="003366"/>
          <w:kern w:val="0"/>
          <w:sz w:val="20"/>
          <w:szCs w:val="20"/>
        </w:rPr>
        <w:t>—</w:t>
      </w:r>
      <w:r w:rsidRPr="0048091C">
        <w:rPr>
          <w:rFonts w:ascii="宋体" w:eastAsia="宋体" w:hAnsi="宋体" w:cs="宋体" w:hint="eastAsia"/>
          <w:color w:val="003366"/>
          <w:kern w:val="0"/>
          <w:sz w:val="20"/>
          <w:szCs w:val="20"/>
          <w:lang w:eastAsia="zh-TW"/>
        </w:rPr>
        <w:t>三六</w:t>
      </w:r>
      <w:r w:rsidRPr="0048091C">
        <w:rPr>
          <w:rFonts w:ascii="宋体" w:eastAsia="宋体" w:hAnsi="宋体" w:cs="宋体" w:hint="eastAsia"/>
          <w:color w:val="003366"/>
          <w:kern w:val="0"/>
          <w:sz w:val="20"/>
          <w:szCs w:val="20"/>
        </w:rPr>
        <w:t>—Z</w:t>
      </w:r>
      <w:r w:rsidRPr="0048091C">
        <w:rPr>
          <w:rFonts w:ascii="宋体" w:eastAsia="宋体" w:hAnsi="宋体" w:cs="宋体" w:hint="eastAsia"/>
          <w:color w:val="003366"/>
          <w:kern w:val="0"/>
          <w:sz w:val="20"/>
          <w:szCs w:val="20"/>
          <w:lang w:eastAsia="zh-TW"/>
        </w:rPr>
        <w:t>，三○三，保管號碼：（梅花肩章七○一）。</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總庫共轄八倉：</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rPr>
        <w:t>A</w:t>
      </w:r>
      <w:r w:rsidRPr="0048091C">
        <w:rPr>
          <w:rFonts w:ascii="宋体" w:eastAsia="宋体" w:hAnsi="宋体" w:cs="宋体" w:hint="eastAsia"/>
          <w:color w:val="003366"/>
          <w:kern w:val="0"/>
          <w:sz w:val="20"/>
          <w:szCs w:val="20"/>
          <w:lang w:eastAsia="zh-TW"/>
        </w:rPr>
        <w:t>倉代號：一○二，主管張發奎。守倉人：陳貴泰，代號：一七九三一。</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rPr>
        <w:t>B</w:t>
      </w:r>
      <w:r w:rsidRPr="0048091C">
        <w:rPr>
          <w:rFonts w:ascii="宋体" w:eastAsia="宋体" w:hAnsi="宋体" w:cs="宋体" w:hint="eastAsia"/>
          <w:color w:val="003366"/>
          <w:kern w:val="0"/>
          <w:sz w:val="20"/>
          <w:szCs w:val="20"/>
          <w:lang w:eastAsia="zh-TW"/>
        </w:rPr>
        <w:t>倉代號：一○三，主管黃金貴。守倉人：蘇香蓮，代號：○三四一六。</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rPr>
        <w:t>C</w:t>
      </w:r>
      <w:r w:rsidRPr="0048091C">
        <w:rPr>
          <w:rFonts w:ascii="宋体" w:eastAsia="宋体" w:hAnsi="宋体" w:cs="宋体" w:hint="eastAsia"/>
          <w:color w:val="003366"/>
          <w:kern w:val="0"/>
          <w:sz w:val="20"/>
          <w:szCs w:val="20"/>
          <w:lang w:eastAsia="zh-TW"/>
        </w:rPr>
        <w:t>倉代號：一○四，主管李桂花。守倉人：陳泰梅，代號：一一六四二。</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rPr>
        <w:t>D</w:t>
      </w:r>
      <w:r w:rsidRPr="0048091C">
        <w:rPr>
          <w:rFonts w:ascii="宋体" w:eastAsia="宋体" w:hAnsi="宋体" w:cs="宋体" w:hint="eastAsia"/>
          <w:color w:val="003366"/>
          <w:kern w:val="0"/>
          <w:sz w:val="20"/>
          <w:szCs w:val="20"/>
          <w:lang w:eastAsia="zh-TW"/>
        </w:rPr>
        <w:t>倉代號：一○五，主管許星時。守倉人：李泰芳，代號：○○九一四。</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rPr>
        <w:t>E</w:t>
      </w:r>
      <w:r w:rsidRPr="0048091C">
        <w:rPr>
          <w:rFonts w:ascii="宋体" w:eastAsia="宋体" w:hAnsi="宋体" w:cs="宋体" w:hint="eastAsia"/>
          <w:color w:val="003366"/>
          <w:kern w:val="0"/>
          <w:sz w:val="20"/>
          <w:szCs w:val="20"/>
          <w:lang w:eastAsia="zh-TW"/>
        </w:rPr>
        <w:t>倉代號：一○六，主管劉少同。守倉人：譚香倩，代號：○四五九一。</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rPr>
        <w:t>F</w:t>
      </w:r>
      <w:r w:rsidRPr="0048091C">
        <w:rPr>
          <w:rFonts w:ascii="宋体" w:eastAsia="宋体" w:hAnsi="宋体" w:cs="宋体" w:hint="eastAsia"/>
          <w:color w:val="003366"/>
          <w:kern w:val="0"/>
          <w:sz w:val="20"/>
          <w:szCs w:val="20"/>
          <w:lang w:eastAsia="zh-TW"/>
        </w:rPr>
        <w:t>倉代號：一○七，主管潘美英。守倉人：陳快蓮，代號：五一四九二。</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rPr>
        <w:t>G</w:t>
      </w:r>
      <w:r w:rsidRPr="0048091C">
        <w:rPr>
          <w:rFonts w:ascii="宋体" w:eastAsia="宋体" w:hAnsi="宋体" w:cs="宋体" w:hint="eastAsia"/>
          <w:color w:val="003366"/>
          <w:kern w:val="0"/>
          <w:sz w:val="20"/>
          <w:szCs w:val="20"/>
          <w:lang w:eastAsia="zh-TW"/>
        </w:rPr>
        <w:t>倉代號：一○八，主管呂文英。守倉人：弟伯貞，代號：○四七一六。</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rPr>
        <w:t>S</w:t>
      </w:r>
      <w:r w:rsidRPr="0048091C">
        <w:rPr>
          <w:rFonts w:ascii="宋体" w:eastAsia="宋体" w:hAnsi="宋体" w:cs="宋体" w:hint="eastAsia"/>
          <w:color w:val="003366"/>
          <w:kern w:val="0"/>
          <w:sz w:val="20"/>
          <w:szCs w:val="20"/>
          <w:lang w:eastAsia="zh-TW"/>
        </w:rPr>
        <w:t>倉代號：一○九，主管陳</w:t>
      </w:r>
      <w:r w:rsidRPr="0048091C">
        <w:rPr>
          <w:rFonts w:ascii="宋体" w:eastAsia="宋体" w:hAnsi="宋体" w:cs="宋体" w:hint="eastAsia"/>
          <w:color w:val="003366"/>
          <w:kern w:val="0"/>
          <w:sz w:val="20"/>
          <w:szCs w:val="20"/>
        </w:rPr>
        <w:t xml:space="preserve">   </w:t>
      </w:r>
      <w:r w:rsidRPr="0048091C">
        <w:rPr>
          <w:rFonts w:ascii="宋体" w:eastAsia="宋体" w:hAnsi="宋体" w:cs="宋体" w:hint="eastAsia"/>
          <w:color w:val="003366"/>
          <w:kern w:val="0"/>
          <w:sz w:val="20"/>
          <w:szCs w:val="20"/>
          <w:lang w:eastAsia="zh-TW"/>
        </w:rPr>
        <w:t>湘。守倉人：范金玉，代號：○四七一五</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第五章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蔣介石利用桂系李宗仁</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蔣為了更好地保護</w:t>
      </w:r>
      <w:r w:rsidRPr="0048091C">
        <w:rPr>
          <w:rFonts w:ascii="宋体" w:eastAsia="宋体" w:hAnsi="宋体" w:cs="宋体" w:hint="eastAsia"/>
          <w:color w:val="003366"/>
          <w:kern w:val="0"/>
          <w:sz w:val="20"/>
          <w:szCs w:val="20"/>
        </w:rPr>
        <w:t>AK</w:t>
      </w:r>
      <w:r w:rsidRPr="0048091C">
        <w:rPr>
          <w:rFonts w:ascii="宋体" w:eastAsia="宋体" w:hAnsi="宋体" w:cs="宋体" w:hint="eastAsia"/>
          <w:color w:val="003366"/>
          <w:kern w:val="0"/>
          <w:sz w:val="20"/>
          <w:szCs w:val="20"/>
          <w:lang w:eastAsia="zh-TW"/>
        </w:rPr>
        <w:t>三○三工程總庫，使它能夠實現夢想，東山再起，捲土重來之目的，利用桂地形及桂系李宗仁，精心計畫不可告人的事情。特地在廣西省境內安排攻勢，其目的是為了保存好AK三○三的鉅資。但不可告人的是：為了收買軍心，攏絡民心之目的，他仍然精心建築了八大地盤。</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安排了十七人，而且封官，主要基管乾坤和不成者，責成神的誓言。仍然製造從唐宋元明清開始，轉變為AK、KC、NU、OK，今為五三七，中華民族之產權，界眾梅花保存權，合眾美國三藩市存取權等。</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lastRenderedPageBreak/>
        <w:t>代為美利堅合眾國聯邦儲備銀行，入賬於民國三十三年八月十五日 零時三十五分七秒存入花旗銀行。當時變間通一三五七九，復原內外心願，規律為梅花首領代號：蘇海蓮</w:t>
      </w:r>
      <w:r w:rsidRPr="0048091C">
        <w:rPr>
          <w:rFonts w:ascii="宋体" w:eastAsia="宋体" w:hAnsi="宋体" w:cs="宋体" w:hint="eastAsia"/>
          <w:color w:val="003366"/>
          <w:kern w:val="0"/>
          <w:sz w:val="20"/>
          <w:szCs w:val="20"/>
        </w:rPr>
        <w:t>14646</w:t>
      </w:r>
      <w:r w:rsidRPr="0048091C">
        <w:rPr>
          <w:rFonts w:ascii="宋体" w:eastAsia="宋体" w:hAnsi="宋体" w:cs="宋体" w:hint="eastAsia"/>
          <w:color w:val="003366"/>
          <w:kern w:val="0"/>
          <w:sz w:val="20"/>
          <w:szCs w:val="20"/>
          <w:lang w:eastAsia="zh-TW"/>
        </w:rPr>
        <w:t>，李德衡</w:t>
      </w:r>
      <w:r w:rsidRPr="0048091C">
        <w:rPr>
          <w:rFonts w:ascii="宋体" w:eastAsia="宋体" w:hAnsi="宋体" w:cs="宋体" w:hint="eastAsia"/>
          <w:color w:val="003366"/>
          <w:kern w:val="0"/>
          <w:sz w:val="20"/>
          <w:szCs w:val="20"/>
        </w:rPr>
        <w:t>10790</w:t>
      </w:r>
      <w:r w:rsidRPr="0048091C">
        <w:rPr>
          <w:rFonts w:ascii="宋体" w:eastAsia="宋体" w:hAnsi="宋体" w:cs="宋体" w:hint="eastAsia"/>
          <w:color w:val="003366"/>
          <w:kern w:val="0"/>
          <w:sz w:val="20"/>
          <w:szCs w:val="20"/>
          <w:lang w:eastAsia="zh-TW"/>
        </w:rPr>
        <w:t>，杜衡</w:t>
      </w:r>
      <w:r w:rsidRPr="0048091C">
        <w:rPr>
          <w:rFonts w:ascii="宋体" w:eastAsia="宋体" w:hAnsi="宋体" w:cs="宋体" w:hint="eastAsia"/>
          <w:color w:val="003366"/>
          <w:kern w:val="0"/>
          <w:sz w:val="20"/>
          <w:szCs w:val="20"/>
        </w:rPr>
        <w:t>10250</w:t>
      </w:r>
      <w:r w:rsidRPr="0048091C">
        <w:rPr>
          <w:rFonts w:ascii="宋体" w:eastAsia="宋体" w:hAnsi="宋体" w:cs="宋体" w:hint="eastAsia"/>
          <w:color w:val="003366"/>
          <w:kern w:val="0"/>
          <w:sz w:val="20"/>
          <w:szCs w:val="20"/>
          <w:lang w:eastAsia="zh-TW"/>
        </w:rPr>
        <w:t>，陸榮</w:t>
      </w:r>
      <w:r w:rsidRPr="0048091C">
        <w:rPr>
          <w:rFonts w:ascii="宋体" w:eastAsia="宋体" w:hAnsi="宋体" w:cs="宋体" w:hint="eastAsia"/>
          <w:color w:val="003366"/>
          <w:kern w:val="0"/>
          <w:sz w:val="20"/>
          <w:szCs w:val="20"/>
        </w:rPr>
        <w:t>01270</w:t>
      </w:r>
      <w:r w:rsidRPr="0048091C">
        <w:rPr>
          <w:rFonts w:ascii="宋体" w:eastAsia="宋体" w:hAnsi="宋体" w:cs="宋体" w:hint="eastAsia"/>
          <w:color w:val="003366"/>
          <w:kern w:val="0"/>
          <w:sz w:val="20"/>
          <w:szCs w:val="20"/>
          <w:lang w:eastAsia="zh-TW"/>
        </w:rPr>
        <w:t>，周海青</w:t>
      </w:r>
      <w:r w:rsidRPr="0048091C">
        <w:rPr>
          <w:rFonts w:ascii="宋体" w:eastAsia="宋体" w:hAnsi="宋体" w:cs="宋体" w:hint="eastAsia"/>
          <w:color w:val="003366"/>
          <w:kern w:val="0"/>
          <w:sz w:val="20"/>
          <w:szCs w:val="20"/>
        </w:rPr>
        <w:t>00273</w:t>
      </w:r>
      <w:r w:rsidRPr="0048091C">
        <w:rPr>
          <w:rFonts w:ascii="宋体" w:eastAsia="宋体" w:hAnsi="宋体" w:cs="宋体" w:hint="eastAsia"/>
          <w:color w:val="003366"/>
          <w:kern w:val="0"/>
          <w:sz w:val="20"/>
          <w:szCs w:val="20"/>
          <w:lang w:eastAsia="zh-TW"/>
        </w:rPr>
        <w:t>，馬伯平</w:t>
      </w:r>
      <w:r w:rsidRPr="0048091C">
        <w:rPr>
          <w:rFonts w:ascii="宋体" w:eastAsia="宋体" w:hAnsi="宋体" w:cs="宋体" w:hint="eastAsia"/>
          <w:color w:val="003366"/>
          <w:kern w:val="0"/>
          <w:sz w:val="20"/>
          <w:szCs w:val="20"/>
        </w:rPr>
        <w:t>03017</w:t>
      </w:r>
      <w:r w:rsidRPr="0048091C">
        <w:rPr>
          <w:rFonts w:ascii="宋体" w:eastAsia="宋体" w:hAnsi="宋体" w:cs="宋体" w:hint="eastAsia"/>
          <w:color w:val="003366"/>
          <w:kern w:val="0"/>
          <w:sz w:val="20"/>
          <w:szCs w:val="20"/>
          <w:lang w:eastAsia="zh-TW"/>
        </w:rPr>
        <w:t>，向玉玲</w:t>
      </w:r>
      <w:r w:rsidRPr="0048091C">
        <w:rPr>
          <w:rFonts w:ascii="宋体" w:eastAsia="宋体" w:hAnsi="宋体" w:cs="宋体" w:hint="eastAsia"/>
          <w:color w:val="003366"/>
          <w:kern w:val="0"/>
          <w:sz w:val="20"/>
          <w:szCs w:val="20"/>
        </w:rPr>
        <w:t>05031</w:t>
      </w:r>
      <w:r w:rsidRPr="0048091C">
        <w:rPr>
          <w:rFonts w:ascii="宋体" w:eastAsia="宋体" w:hAnsi="宋体" w:cs="宋体" w:hint="eastAsia"/>
          <w:color w:val="003366"/>
          <w:kern w:val="0"/>
          <w:sz w:val="20"/>
          <w:szCs w:val="20"/>
          <w:lang w:eastAsia="zh-TW"/>
        </w:rPr>
        <w:t>，秦子峰</w:t>
      </w:r>
      <w:r w:rsidRPr="0048091C">
        <w:rPr>
          <w:rFonts w:ascii="宋体" w:eastAsia="宋体" w:hAnsi="宋体" w:cs="宋体" w:hint="eastAsia"/>
          <w:color w:val="003366"/>
          <w:kern w:val="0"/>
          <w:sz w:val="20"/>
          <w:szCs w:val="20"/>
        </w:rPr>
        <w:t>06790</w:t>
      </w:r>
      <w:r w:rsidRPr="0048091C">
        <w:rPr>
          <w:rFonts w:ascii="宋体" w:eastAsia="宋体" w:hAnsi="宋体" w:cs="宋体" w:hint="eastAsia"/>
          <w:color w:val="003366"/>
          <w:kern w:val="0"/>
          <w:sz w:val="20"/>
          <w:szCs w:val="20"/>
          <w:lang w:eastAsia="zh-TW"/>
        </w:rPr>
        <w:t>，許星時</w:t>
      </w:r>
      <w:r w:rsidRPr="0048091C">
        <w:rPr>
          <w:rFonts w:ascii="宋体" w:eastAsia="宋体" w:hAnsi="宋体" w:cs="宋体" w:hint="eastAsia"/>
          <w:color w:val="003366"/>
          <w:kern w:val="0"/>
          <w:sz w:val="20"/>
          <w:szCs w:val="20"/>
        </w:rPr>
        <w:t>04359</w:t>
      </w:r>
      <w:r w:rsidRPr="0048091C">
        <w:rPr>
          <w:rFonts w:ascii="宋体" w:eastAsia="宋体" w:hAnsi="宋体" w:cs="宋体" w:hint="eastAsia"/>
          <w:color w:val="003366"/>
          <w:kern w:val="0"/>
          <w:sz w:val="20"/>
          <w:szCs w:val="20"/>
          <w:lang w:eastAsia="zh-TW"/>
        </w:rPr>
        <w:t>，江小龍</w:t>
      </w:r>
      <w:r w:rsidRPr="0048091C">
        <w:rPr>
          <w:rFonts w:ascii="宋体" w:eastAsia="宋体" w:hAnsi="宋体" w:cs="宋体" w:hint="eastAsia"/>
          <w:color w:val="003366"/>
          <w:kern w:val="0"/>
          <w:sz w:val="20"/>
          <w:szCs w:val="20"/>
        </w:rPr>
        <w:t>00303</w:t>
      </w:r>
      <w:r w:rsidRPr="0048091C">
        <w:rPr>
          <w:rFonts w:ascii="宋体" w:eastAsia="宋体" w:hAnsi="宋体" w:cs="宋体" w:hint="eastAsia"/>
          <w:color w:val="003366"/>
          <w:kern w:val="0"/>
          <w:sz w:val="20"/>
          <w:szCs w:val="20"/>
          <w:lang w:eastAsia="zh-TW"/>
        </w:rPr>
        <w:t>，劉少同</w:t>
      </w:r>
      <w:r w:rsidRPr="0048091C">
        <w:rPr>
          <w:rFonts w:ascii="宋体" w:eastAsia="宋体" w:hAnsi="宋体" w:cs="宋体" w:hint="eastAsia"/>
          <w:color w:val="003366"/>
          <w:kern w:val="0"/>
          <w:sz w:val="20"/>
          <w:szCs w:val="20"/>
        </w:rPr>
        <w:t>07081</w:t>
      </w:r>
      <w:r w:rsidRPr="0048091C">
        <w:rPr>
          <w:rFonts w:ascii="宋体" w:eastAsia="宋体" w:hAnsi="宋体" w:cs="宋体" w:hint="eastAsia"/>
          <w:color w:val="003366"/>
          <w:kern w:val="0"/>
          <w:sz w:val="20"/>
          <w:szCs w:val="20"/>
          <w:lang w:eastAsia="zh-TW"/>
        </w:rPr>
        <w:t>，張發奎</w:t>
      </w:r>
      <w:r w:rsidRPr="0048091C">
        <w:rPr>
          <w:rFonts w:ascii="宋体" w:eastAsia="宋体" w:hAnsi="宋体" w:cs="宋体" w:hint="eastAsia"/>
          <w:color w:val="003366"/>
          <w:kern w:val="0"/>
          <w:sz w:val="20"/>
          <w:szCs w:val="20"/>
        </w:rPr>
        <w:t>09102</w:t>
      </w:r>
      <w:r w:rsidRPr="0048091C">
        <w:rPr>
          <w:rFonts w:ascii="宋体" w:eastAsia="宋体" w:hAnsi="宋体" w:cs="宋体" w:hint="eastAsia"/>
          <w:color w:val="003366"/>
          <w:kern w:val="0"/>
          <w:sz w:val="20"/>
          <w:szCs w:val="20"/>
          <w:lang w:eastAsia="zh-TW"/>
        </w:rPr>
        <w:t>，李桂花</w:t>
      </w:r>
      <w:r w:rsidRPr="0048091C">
        <w:rPr>
          <w:rFonts w:ascii="宋体" w:eastAsia="宋体" w:hAnsi="宋体" w:cs="宋体" w:hint="eastAsia"/>
          <w:color w:val="003366"/>
          <w:kern w:val="0"/>
          <w:sz w:val="20"/>
          <w:szCs w:val="20"/>
        </w:rPr>
        <w:t>07107</w:t>
      </w:r>
      <w:r w:rsidRPr="0048091C">
        <w:rPr>
          <w:rFonts w:ascii="宋体" w:eastAsia="宋体" w:hAnsi="宋体" w:cs="宋体" w:hint="eastAsia"/>
          <w:color w:val="003366"/>
          <w:kern w:val="0"/>
          <w:sz w:val="20"/>
          <w:szCs w:val="20"/>
          <w:lang w:eastAsia="zh-TW"/>
        </w:rPr>
        <w:t>，呂文英</w:t>
      </w:r>
      <w:r w:rsidRPr="0048091C">
        <w:rPr>
          <w:rFonts w:ascii="宋体" w:eastAsia="宋体" w:hAnsi="宋体" w:cs="宋体" w:hint="eastAsia"/>
          <w:color w:val="003366"/>
          <w:kern w:val="0"/>
          <w:sz w:val="20"/>
          <w:szCs w:val="20"/>
        </w:rPr>
        <w:t>01514</w:t>
      </w:r>
      <w:r w:rsidRPr="0048091C">
        <w:rPr>
          <w:rFonts w:ascii="宋体" w:eastAsia="宋体" w:hAnsi="宋体" w:cs="宋体" w:hint="eastAsia"/>
          <w:color w:val="003366"/>
          <w:kern w:val="0"/>
          <w:sz w:val="20"/>
          <w:szCs w:val="20"/>
          <w:lang w:eastAsia="zh-TW"/>
        </w:rPr>
        <w:t>，劉忠</w:t>
      </w:r>
      <w:r w:rsidRPr="0048091C">
        <w:rPr>
          <w:rFonts w:ascii="宋体" w:eastAsia="宋体" w:hAnsi="宋体" w:cs="宋体" w:hint="eastAsia"/>
          <w:color w:val="003366"/>
          <w:kern w:val="0"/>
          <w:sz w:val="20"/>
          <w:szCs w:val="20"/>
        </w:rPr>
        <w:t>05210</w:t>
      </w:r>
      <w:r w:rsidRPr="0048091C">
        <w:rPr>
          <w:rFonts w:ascii="宋体" w:eastAsia="宋体" w:hAnsi="宋体" w:cs="宋体" w:hint="eastAsia"/>
          <w:color w:val="003366"/>
          <w:kern w:val="0"/>
          <w:sz w:val="20"/>
          <w:szCs w:val="20"/>
          <w:lang w:eastAsia="zh-TW"/>
        </w:rPr>
        <w:t>，潘美英</w:t>
      </w:r>
      <w:r w:rsidRPr="0048091C">
        <w:rPr>
          <w:rFonts w:ascii="宋体" w:eastAsia="宋体" w:hAnsi="宋体" w:cs="宋体" w:hint="eastAsia"/>
          <w:color w:val="003366"/>
          <w:kern w:val="0"/>
          <w:sz w:val="20"/>
          <w:szCs w:val="20"/>
        </w:rPr>
        <w:t>00190</w:t>
      </w:r>
      <w:r w:rsidRPr="0048091C">
        <w:rPr>
          <w:rFonts w:ascii="宋体" w:eastAsia="宋体" w:hAnsi="宋体" w:cs="宋体" w:hint="eastAsia"/>
          <w:color w:val="003366"/>
          <w:kern w:val="0"/>
          <w:sz w:val="20"/>
          <w:szCs w:val="20"/>
          <w:lang w:eastAsia="zh-TW"/>
        </w:rPr>
        <w:t>，黃金貴</w:t>
      </w:r>
      <w:r w:rsidRPr="0048091C">
        <w:rPr>
          <w:rFonts w:ascii="宋体" w:eastAsia="宋体" w:hAnsi="宋体" w:cs="宋体" w:hint="eastAsia"/>
          <w:color w:val="003366"/>
          <w:kern w:val="0"/>
          <w:sz w:val="20"/>
          <w:szCs w:val="20"/>
        </w:rPr>
        <w:t>04303</w:t>
      </w:r>
      <w:r w:rsidRPr="0048091C">
        <w:rPr>
          <w:rFonts w:ascii="宋体" w:eastAsia="宋体" w:hAnsi="宋体" w:cs="宋体" w:hint="eastAsia"/>
          <w:color w:val="003366"/>
          <w:kern w:val="0"/>
          <w:sz w:val="20"/>
          <w:szCs w:val="20"/>
          <w:lang w:eastAsia="zh-TW"/>
        </w:rPr>
        <w:t>；分廣西境內保密宗，</w:t>
      </w:r>
      <w:r w:rsidRPr="0048091C">
        <w:rPr>
          <w:rFonts w:ascii="宋体" w:eastAsia="宋体" w:hAnsi="宋体" w:cs="宋体" w:hint="eastAsia"/>
          <w:color w:val="003366"/>
          <w:kern w:val="0"/>
          <w:sz w:val="20"/>
          <w:szCs w:val="20"/>
        </w:rPr>
        <w:t>UGKA</w:t>
      </w:r>
      <w:r w:rsidRPr="0048091C">
        <w:rPr>
          <w:rFonts w:ascii="宋体" w:eastAsia="宋体" w:hAnsi="宋体" w:cs="宋体" w:hint="eastAsia"/>
          <w:color w:val="003366"/>
          <w:kern w:val="0"/>
          <w:sz w:val="20"/>
          <w:szCs w:val="20"/>
          <w:lang w:eastAsia="zh-TW"/>
        </w:rPr>
        <w:t>雙合之後，</w:t>
      </w:r>
      <w:r w:rsidRPr="0048091C">
        <w:rPr>
          <w:rFonts w:ascii="宋体" w:eastAsia="宋体" w:hAnsi="宋体" w:cs="宋体" w:hint="eastAsia"/>
          <w:color w:val="003366"/>
          <w:kern w:val="0"/>
          <w:sz w:val="20"/>
          <w:szCs w:val="20"/>
        </w:rPr>
        <w:t>A</w:t>
      </w:r>
      <w:r w:rsidRPr="0048091C">
        <w:rPr>
          <w:rFonts w:ascii="宋体" w:eastAsia="宋体" w:hAnsi="宋体" w:cs="宋体" w:hint="eastAsia"/>
          <w:color w:val="003366"/>
          <w:kern w:val="0"/>
          <w:sz w:val="20"/>
          <w:szCs w:val="20"/>
          <w:lang w:eastAsia="zh-TW"/>
        </w:rPr>
        <w:t>地急機行南京以桂地為目標，以李宗仁為首，代號：</w:t>
      </w:r>
      <w:r w:rsidRPr="0048091C">
        <w:rPr>
          <w:rFonts w:ascii="宋体" w:eastAsia="宋体" w:hAnsi="宋体" w:cs="宋体" w:hint="eastAsia"/>
          <w:color w:val="003366"/>
          <w:kern w:val="0"/>
          <w:sz w:val="20"/>
          <w:szCs w:val="20"/>
        </w:rPr>
        <w:t>146465</w:t>
      </w:r>
      <w:r w:rsidRPr="0048091C">
        <w:rPr>
          <w:rFonts w:ascii="宋体" w:eastAsia="宋体" w:hAnsi="宋体" w:cs="宋体" w:hint="eastAsia"/>
          <w:color w:val="003366"/>
          <w:kern w:val="0"/>
          <w:sz w:val="20"/>
          <w:szCs w:val="20"/>
          <w:lang w:eastAsia="zh-TW"/>
        </w:rPr>
        <w:t>；其內外合成</w:t>
      </w:r>
      <w:r w:rsidRPr="0048091C">
        <w:rPr>
          <w:rFonts w:ascii="宋体" w:eastAsia="宋体" w:hAnsi="宋体" w:cs="宋体" w:hint="eastAsia"/>
          <w:color w:val="003366"/>
          <w:kern w:val="0"/>
          <w:sz w:val="20"/>
          <w:szCs w:val="20"/>
        </w:rPr>
        <w:t>13888</w:t>
      </w:r>
      <w:r w:rsidRPr="0048091C">
        <w:rPr>
          <w:rFonts w:ascii="宋体" w:eastAsia="宋体" w:hAnsi="宋体" w:cs="宋体" w:hint="eastAsia"/>
          <w:color w:val="003366"/>
          <w:kern w:val="0"/>
          <w:sz w:val="20"/>
          <w:szCs w:val="20"/>
          <w:lang w:eastAsia="zh-TW"/>
        </w:rPr>
        <w:t>；主管以蘇海蓮，共</w:t>
      </w:r>
      <w:r w:rsidRPr="0048091C">
        <w:rPr>
          <w:rFonts w:ascii="宋体" w:eastAsia="宋体" w:hAnsi="宋体" w:cs="宋体" w:hint="eastAsia"/>
          <w:color w:val="003366"/>
          <w:kern w:val="0"/>
          <w:sz w:val="20"/>
          <w:szCs w:val="20"/>
        </w:rPr>
        <w:t>108</w:t>
      </w:r>
      <w:r w:rsidRPr="0048091C">
        <w:rPr>
          <w:rFonts w:ascii="宋体" w:eastAsia="宋体" w:hAnsi="宋体" w:cs="宋体" w:hint="eastAsia"/>
          <w:color w:val="003366"/>
          <w:kern w:val="0"/>
          <w:sz w:val="20"/>
          <w:szCs w:val="20"/>
          <w:lang w:eastAsia="zh-TW"/>
        </w:rPr>
        <w:t>人，主要基管定乾坤，不成者，則成神。</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緊急電文：</w:t>
      </w:r>
      <w:r w:rsidRPr="0048091C">
        <w:rPr>
          <w:rFonts w:ascii="宋体" w:eastAsia="宋体" w:hAnsi="宋体" w:cs="宋体" w:hint="eastAsia"/>
          <w:color w:val="003366"/>
          <w:kern w:val="0"/>
          <w:sz w:val="20"/>
          <w:szCs w:val="20"/>
        </w:rPr>
        <w:t>191527853924</w:t>
      </w:r>
      <w:r w:rsidRPr="0048091C">
        <w:rPr>
          <w:rFonts w:ascii="宋体" w:eastAsia="宋体" w:hAnsi="宋体" w:cs="宋体" w:hint="eastAsia"/>
          <w:color w:val="003366"/>
          <w:kern w:val="0"/>
          <w:sz w:val="20"/>
          <w:szCs w:val="20"/>
          <w:lang w:eastAsia="zh-TW"/>
        </w:rPr>
        <w:t>，</w:t>
      </w:r>
      <w:r w:rsidRPr="0048091C">
        <w:rPr>
          <w:rFonts w:ascii="宋体" w:eastAsia="宋体" w:hAnsi="宋体" w:cs="宋体" w:hint="eastAsia"/>
          <w:color w:val="003366"/>
          <w:kern w:val="0"/>
          <w:sz w:val="20"/>
          <w:szCs w:val="20"/>
        </w:rPr>
        <w:t>5123624</w:t>
      </w:r>
      <w:r w:rsidRPr="0048091C">
        <w:rPr>
          <w:rFonts w:ascii="宋体" w:eastAsia="宋体" w:hAnsi="宋体" w:cs="宋体" w:hint="eastAsia"/>
          <w:color w:val="003366"/>
          <w:kern w:val="0"/>
          <w:sz w:val="20"/>
          <w:szCs w:val="20"/>
          <w:lang w:eastAsia="zh-TW"/>
        </w:rPr>
        <w:t>，</w:t>
      </w:r>
      <w:r w:rsidRPr="0048091C">
        <w:rPr>
          <w:rFonts w:ascii="宋体" w:eastAsia="宋体" w:hAnsi="宋体" w:cs="宋体" w:hint="eastAsia"/>
          <w:color w:val="003366"/>
          <w:kern w:val="0"/>
          <w:sz w:val="20"/>
          <w:szCs w:val="20"/>
        </w:rPr>
        <w:t>17584-8791</w:t>
      </w:r>
      <w:r w:rsidRPr="0048091C">
        <w:rPr>
          <w:rFonts w:ascii="宋体" w:eastAsia="宋体" w:hAnsi="宋体" w:cs="宋体" w:hint="eastAsia"/>
          <w:color w:val="003366"/>
          <w:kern w:val="0"/>
          <w:sz w:val="20"/>
          <w:szCs w:val="20"/>
          <w:lang w:eastAsia="zh-TW"/>
        </w:rPr>
        <w:t>。</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國際流水賬號：</w:t>
      </w:r>
      <w:r w:rsidRPr="0048091C">
        <w:rPr>
          <w:rFonts w:ascii="宋体" w:eastAsia="宋体" w:hAnsi="宋体" w:cs="宋体" w:hint="eastAsia"/>
          <w:color w:val="003366"/>
          <w:kern w:val="0"/>
          <w:sz w:val="20"/>
          <w:szCs w:val="20"/>
        </w:rPr>
        <w:t>002703</w:t>
      </w:r>
      <w:r w:rsidRPr="0048091C">
        <w:rPr>
          <w:rFonts w:ascii="宋体" w:eastAsia="宋体" w:hAnsi="宋体" w:cs="宋体" w:hint="eastAsia"/>
          <w:color w:val="003366"/>
          <w:kern w:val="0"/>
          <w:sz w:val="20"/>
          <w:szCs w:val="20"/>
          <w:lang w:eastAsia="zh-TW"/>
        </w:rPr>
        <w:t>、</w:t>
      </w:r>
      <w:r w:rsidRPr="0048091C">
        <w:rPr>
          <w:rFonts w:ascii="宋体" w:eastAsia="宋体" w:hAnsi="宋体" w:cs="宋体" w:hint="eastAsia"/>
          <w:color w:val="003366"/>
          <w:kern w:val="0"/>
          <w:sz w:val="20"/>
          <w:szCs w:val="20"/>
        </w:rPr>
        <w:t>002700</w:t>
      </w:r>
      <w:r w:rsidRPr="0048091C">
        <w:rPr>
          <w:rFonts w:ascii="宋体" w:eastAsia="宋体" w:hAnsi="宋体" w:cs="宋体" w:hint="eastAsia"/>
          <w:color w:val="003366"/>
          <w:kern w:val="0"/>
          <w:sz w:val="20"/>
          <w:szCs w:val="20"/>
          <w:lang w:eastAsia="zh-TW"/>
        </w:rPr>
        <w:t>、</w:t>
      </w:r>
      <w:r w:rsidRPr="0048091C">
        <w:rPr>
          <w:rFonts w:ascii="宋体" w:eastAsia="宋体" w:hAnsi="宋体" w:cs="宋体" w:hint="eastAsia"/>
          <w:color w:val="003366"/>
          <w:kern w:val="0"/>
          <w:sz w:val="20"/>
          <w:szCs w:val="20"/>
        </w:rPr>
        <w:t>002709</w:t>
      </w:r>
      <w:r w:rsidRPr="0048091C">
        <w:rPr>
          <w:rFonts w:ascii="宋体" w:eastAsia="宋体" w:hAnsi="宋体" w:cs="宋体" w:hint="eastAsia"/>
          <w:color w:val="003366"/>
          <w:kern w:val="0"/>
          <w:sz w:val="20"/>
          <w:szCs w:val="20"/>
          <w:lang w:eastAsia="zh-TW"/>
        </w:rPr>
        <w:t>。</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總帳號：</w:t>
      </w:r>
      <w:r w:rsidRPr="0048091C">
        <w:rPr>
          <w:rFonts w:ascii="宋体" w:eastAsia="宋体" w:hAnsi="宋体" w:cs="宋体" w:hint="eastAsia"/>
          <w:color w:val="003366"/>
          <w:kern w:val="0"/>
          <w:sz w:val="20"/>
          <w:szCs w:val="20"/>
        </w:rPr>
        <w:t>08127</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家事正面真親，實行天下為公。此令要保密</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特發此令：中華民國南京政府總統：蔣中正</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中華民國三十六年八月十五日于南京</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第六章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中華民國政府財務機構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中華民國政府財政部，美利堅合眾國，中美聯合基金會駐南京中央銀行。中美聯合基金會主任：約翰埃斯基夫（美方代表）；中美聯合基金會副主任：陳湘（中方代表）；中美聯合基金會秘書長：潘美英（中方代表）；中美聯合基金會出納：陳玉湞（國際代表）。</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中美聯合基金會成員：陳玉湞、陳湘、潘美英、李桂花、約翰埃斯基夫、周佛海、徐劍峰、柏良、李列鈞、許中宣、陳世同、劉意、何玉芬、張雲嬌、徐少蘭、張發奎、黃金貴、李秋銘、李曉龍等十九人。</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泊翁妙誓言及辦事精神</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效忠党國，堅決為民（上尊天意、下順民心），救國救民，普渡眾生，誓死同心，生死共存，（天下為公、天下大同）。生則有勇，死則無謀。</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辦事精神準則：神龍、飛鳳、仙梅、宋清（指令）。嚴守機密，精忠報國，為華夏造福！！！</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將引宋朝包丞對朝廷上下官員教訓，要求部下，後世子孫，仕官，犯監藏者，不得放棄本家，亡命之後不得入於大庭之中。不從吾志非吾子孫，仰工利石，監於堂屋東壁，以昭後世。</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八大地盤圖紙</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東方圖、貓兒圖、八卦圖、五牛圖、上山虎圖、下山虎圖、文王拜夀圖、八仙過海圖。</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lastRenderedPageBreak/>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蔣把主要人取名為六味中藥：</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當歸：李濟深</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枸杞：李列鈞</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海馬：陳玉湞</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虎骨：李經欽</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杜仲：陳湘</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陳皮：陳立夫</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辦事分為三道青風：</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一道青風（洪道三）、二道青風（小寶劍）、三道青風（紅孩兒）</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南京政府中央財團二十一人：</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李 宗仁、江漢德、劉少同、李少蘭、陳景凱、焦草寶、陳湘、徐劍峰、呂文英、王伯齡、何玉芬、向玉玲、劉文英、潘美英、周虎、雷雨華、覃德標、柏良、陳世同、 李桂花、陳玉湞、李列鈞、李濟深、王拓伍、宋子文、梁金龍、郭潔如、吳同介、萬壽山、孔祥熙、鄭寅 泰、張群、劉少同、張發奎、宋美齡、陳玉湞、李桂花、潘美英。</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各大地盤的原始清單的人名：</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李濟深、李列鈞、陳湘、李經欽（為民間代表）；宋子良、陳光甫、王耀伍、孫叔明（為大家族代表）。</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團結一心辦家業</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（上尊天意、下順民心），按地球開始，</w:t>
      </w:r>
      <w:r w:rsidRPr="0048091C">
        <w:rPr>
          <w:rFonts w:ascii="宋体" w:eastAsia="宋体" w:hAnsi="宋体" w:cs="宋体" w:hint="eastAsia"/>
          <w:color w:val="003366"/>
          <w:kern w:val="0"/>
          <w:sz w:val="20"/>
          <w:szCs w:val="20"/>
        </w:rPr>
        <w:t>101</w:t>
      </w:r>
      <w:r w:rsidRPr="0048091C">
        <w:rPr>
          <w:rFonts w:ascii="宋体" w:eastAsia="宋体" w:hAnsi="宋体" w:cs="宋体" w:hint="eastAsia"/>
          <w:color w:val="003366"/>
          <w:kern w:val="0"/>
          <w:sz w:val="20"/>
          <w:szCs w:val="20"/>
          <w:lang w:eastAsia="zh-TW"/>
        </w:rPr>
        <w:t>不成功則成仁，麒麟已睡醒了，燕子要登城，梅花報曉春來早，統一祖國在今朝，經人三下東海，貴人守南山，為統一民富國強，按家規國法辦事，江邊丟太子，碧血共千秋。幾十年如一日，葉桑寒冬已過，只盼十五月兒圓。</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家中七大案件：</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中原洪門案件、北平清朝案件、東北OK案件、廣東四大家庭貪污案件、四川二○二案件，上海梅花案件、廣西崇明島案件.</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第七章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主要分手地點及人數</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lastRenderedPageBreak/>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梅花三十六人在上海二橋分手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李 列鈞、宋慶齡、孫中山、李豔淑、莫英、關仁甫、劉意、梁濟、韓信業、周玉香、陳友會、李炳凡、吳同介、萬壽山、郭潔如、周佛海、李順敏、呂文英、邱伯龍、 關吉昌、邱寅泰、彭統、鐘任堅、程鵬、霍震、許中宣、李宗仁、白崇喜、陳立夫、陳玉湞、李桂花、潘 美英、陳誠、李青梅、張群、陳湘。</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十九人在今銀橋分手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李宗仁、李列鈞、李濟深、徐劍峰、白崇喜、李品仙、張凱泰、陳玉湞、李桂花、潘美英、呂文英、劉少同、張發奎、許中宣、周佛海、李少羊、王伯齡、周玉香。</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十七人在長沙不累河江邊分手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李宗仁、郭潔如、彭統、鐘任堅、程鵬、範紹增、張群、陳誠、霍震、袁仁妹、陳友會、向玉玲、何玉芬、林冬梅、苑金玉、弟伯珍、宋曼玲。</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十五人在重慶紅岩飯店分手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胡宗男、湯恩伯、楊棟、劉湘、馮玉祥、宋慶齡、劉文英、雷美仙、邱伯龍、何應欽、杜衡、黃金貴、張學良、楊虎城、李經欽。</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十三人在盧溝橋下分手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王沃伍、吳同介、萬壽山、焦草寶、固關如、餘漢謀、陳世同、陳景凱、覃德標、張雲嬌、李炳凡、霍子清、江漢德。</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九人在南京橋頭分手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柏良、李列鈞、李濟深、馮玉祥、白崇喜、陳誠、胡宗南、鄧伯龍、何應欽。</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七人在江門望江樓分手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李經欽、李列鈞、李濟深、霍子清、鄧伯龍、何應欽、李宗仁。</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五人在羊城古書院分手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陳立夫、鄧寅泰、王伯齡、韓信業、陳玉湞。</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lastRenderedPageBreak/>
        <w:t>家人在幾個地方見面地點</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廬山先人洞、四川巴山一點紅、長沙不累河邊、廣東梅花園、古書院、廣西南山、陜西長安、上海二橋、南京橋頭、江西泊翁廟、湖北井上樓臺先得月、中原包拯陵園、北平盧溝橋下等地。</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第八章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幾次會議幾次事件三人定合同</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老紅梅及老白梅相見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幾次會議：廬山會議、上海會議、中原會議、遵義會議、西安會議、南京會議、長沙會議、重慶會議、羊城會議、泊翁廟會議、泰山會議、燕山一五八會議等。</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十次事件：</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盧山事件、長沙事件、西安事件、泊翁廟事件、海南事件、南京事件、重慶事件、桂林兩江事件、盧溝橋事件、江門事件。</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三人在先人洞定</w:t>
      </w:r>
      <w:r w:rsidRPr="0048091C">
        <w:rPr>
          <w:rFonts w:ascii="宋体" w:eastAsia="宋体" w:hAnsi="宋体" w:cs="宋体" w:hint="eastAsia"/>
          <w:color w:val="003366"/>
          <w:kern w:val="0"/>
          <w:sz w:val="20"/>
          <w:szCs w:val="20"/>
        </w:rPr>
        <w:t>537</w:t>
      </w:r>
      <w:r w:rsidRPr="0048091C">
        <w:rPr>
          <w:rFonts w:ascii="宋体" w:eastAsia="宋体" w:hAnsi="宋体" w:cs="宋体" w:hint="eastAsia"/>
          <w:color w:val="003366"/>
          <w:kern w:val="0"/>
          <w:sz w:val="20"/>
          <w:szCs w:val="20"/>
          <w:lang w:eastAsia="zh-TW"/>
        </w:rPr>
        <w:t>合同：李宗仁、李濟深、李列鈞、三人賦詩ㄧ首：『蠟燭輝輝亮，三人定乾坤，寸木連釘口，三人合一手』（此乾坤示意氣魄信念之意）。</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三 人在廬山分手留言：東三山、西三山、南三山、左三山、右三山、上山山、下山山、山竹迎山春、一三六九月、山花怒放，南北金花三面同，三山綠水九面風，九雪 山冰六先鋒，六會三人離別久，九四三六再相逢。思休休，恨不休， 九月一日 山河留，椋雷裝全球，沒花朵朵翻巨浪，松柏層層頓百頭。</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三人在橋頭分手前吃飯要了一盤菜：</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苦瓜炒臘肉，青菜酸菜湯</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第一句話：我走後，我的孩子你照顧一下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第二句話：你出海外，海外的老人你照顧一下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第三句話：你們留下家裏，山上的守倉老人，你們照顧一下。</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三人分手時唱的團圓歌：</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戰友，戰友，三三九九。戰友，戰友，先人橋上分手。戰友，戰友，殺雞頭飲血酒。戰友，戰友，勝利年間同飲歡樂酒。</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家人見面詞：</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lastRenderedPageBreak/>
        <w:t>面清清，清清面，不見親人不露面。見了親人一斤長壽麵。</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before="150" w:after="150"/>
        <w:jc w:val="left"/>
        <w:rPr>
          <w:rFonts w:ascii="宋体" w:eastAsia="宋体" w:hAnsi="宋体" w:cs="宋体"/>
          <w:kern w:val="0"/>
          <w:sz w:val="24"/>
          <w:szCs w:val="24"/>
          <w:lang w:eastAsia="zh-TW"/>
        </w:rPr>
      </w:pPr>
      <w:r w:rsidRPr="0048091C">
        <w:rPr>
          <w:rFonts w:ascii="宋体" w:eastAsia="宋体" w:hAnsi="宋体" w:cs="宋体" w:hint="eastAsia"/>
          <w:color w:val="003366"/>
          <w:kern w:val="0"/>
          <w:sz w:val="20"/>
          <w:szCs w:val="20"/>
          <w:lang w:eastAsia="zh-TW"/>
        </w:rPr>
        <w:t>三人同過獨木橋（地點湖南石花村）</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李烈鈞、陳玉湞、李祥。</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老白梅及老紅梅相見的地點</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青城焰岩寺、老焰山、北平燕山、三江口、斷橋、十字坡、南天門、天安門、煙臺、烽火臺、長白山、朝陽隱家溝、西北旺、青龍橋、銀河系界等地</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第九章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老人的三種密碼</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三個</w:t>
      </w:r>
      <w:r w:rsidRPr="0048091C">
        <w:rPr>
          <w:rFonts w:ascii="宋体" w:eastAsia="宋体" w:hAnsi="宋体" w:cs="宋体" w:hint="eastAsia"/>
          <w:color w:val="003366"/>
          <w:kern w:val="0"/>
          <w:sz w:val="20"/>
          <w:szCs w:val="20"/>
        </w:rPr>
        <w:t>537</w:t>
      </w:r>
      <w:r w:rsidRPr="0048091C">
        <w:rPr>
          <w:rFonts w:ascii="宋体" w:eastAsia="宋体" w:hAnsi="宋体" w:cs="宋体" w:hint="eastAsia"/>
          <w:color w:val="003366"/>
          <w:kern w:val="0"/>
          <w:sz w:val="20"/>
          <w:szCs w:val="20"/>
          <w:lang w:eastAsia="zh-TW"/>
        </w:rPr>
        <w:t>密號：李經欽</w:t>
      </w:r>
      <w:r w:rsidRPr="0048091C">
        <w:rPr>
          <w:rFonts w:ascii="宋体" w:eastAsia="宋体" w:hAnsi="宋体" w:cs="宋体" w:hint="eastAsia"/>
          <w:color w:val="003366"/>
          <w:kern w:val="0"/>
          <w:sz w:val="20"/>
          <w:szCs w:val="20"/>
        </w:rPr>
        <w:t>AK537</w:t>
      </w:r>
      <w:r w:rsidRPr="0048091C">
        <w:rPr>
          <w:rFonts w:ascii="宋体" w:eastAsia="宋体" w:hAnsi="宋体" w:cs="宋体" w:hint="eastAsia"/>
          <w:color w:val="003366"/>
          <w:kern w:val="0"/>
          <w:sz w:val="20"/>
          <w:szCs w:val="20"/>
          <w:lang w:eastAsia="zh-TW"/>
        </w:rPr>
        <w:t>，李桂花</w:t>
      </w:r>
      <w:r w:rsidRPr="0048091C">
        <w:rPr>
          <w:rFonts w:ascii="宋体" w:eastAsia="宋体" w:hAnsi="宋体" w:cs="宋体" w:hint="eastAsia"/>
          <w:color w:val="003366"/>
          <w:kern w:val="0"/>
          <w:sz w:val="20"/>
          <w:szCs w:val="20"/>
        </w:rPr>
        <w:t>KC537</w:t>
      </w:r>
      <w:r w:rsidRPr="0048091C">
        <w:rPr>
          <w:rFonts w:ascii="宋体" w:eastAsia="宋体" w:hAnsi="宋体" w:cs="宋体" w:hint="eastAsia"/>
          <w:color w:val="003366"/>
          <w:kern w:val="0"/>
          <w:sz w:val="20"/>
          <w:szCs w:val="20"/>
          <w:lang w:eastAsia="zh-TW"/>
        </w:rPr>
        <w:t>，黃克成</w:t>
      </w:r>
      <w:r w:rsidRPr="0048091C">
        <w:rPr>
          <w:rFonts w:ascii="宋体" w:eastAsia="宋体" w:hAnsi="宋体" w:cs="宋体" w:hint="eastAsia"/>
          <w:color w:val="003366"/>
          <w:kern w:val="0"/>
          <w:sz w:val="20"/>
          <w:szCs w:val="20"/>
        </w:rPr>
        <w:t>OK537</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三個</w:t>
      </w:r>
      <w:r w:rsidRPr="0048091C">
        <w:rPr>
          <w:rFonts w:ascii="宋体" w:eastAsia="宋体" w:hAnsi="宋体" w:cs="宋体" w:hint="eastAsia"/>
          <w:color w:val="003366"/>
          <w:kern w:val="0"/>
          <w:sz w:val="20"/>
          <w:szCs w:val="20"/>
        </w:rPr>
        <w:t>01</w:t>
      </w:r>
      <w:r w:rsidRPr="0048091C">
        <w:rPr>
          <w:rFonts w:ascii="宋体" w:eastAsia="宋体" w:hAnsi="宋体" w:cs="宋体" w:hint="eastAsia"/>
          <w:color w:val="003366"/>
          <w:kern w:val="0"/>
          <w:sz w:val="20"/>
          <w:szCs w:val="20"/>
          <w:lang w:eastAsia="zh-TW"/>
        </w:rPr>
        <w:t>密號：李宗仁</w:t>
      </w:r>
      <w:r w:rsidRPr="0048091C">
        <w:rPr>
          <w:rFonts w:ascii="宋体" w:eastAsia="宋体" w:hAnsi="宋体" w:cs="宋体" w:hint="eastAsia"/>
          <w:color w:val="003366"/>
          <w:kern w:val="0"/>
          <w:sz w:val="20"/>
          <w:szCs w:val="20"/>
        </w:rPr>
        <w:t>AK01</w:t>
      </w:r>
      <w:r w:rsidRPr="0048091C">
        <w:rPr>
          <w:rFonts w:ascii="宋体" w:eastAsia="宋体" w:hAnsi="宋体" w:cs="宋体" w:hint="eastAsia"/>
          <w:color w:val="003366"/>
          <w:kern w:val="0"/>
          <w:sz w:val="20"/>
          <w:szCs w:val="20"/>
          <w:lang w:eastAsia="zh-TW"/>
        </w:rPr>
        <w:t>，陳力夫</w:t>
      </w:r>
      <w:r w:rsidRPr="0048091C">
        <w:rPr>
          <w:rFonts w:ascii="宋体" w:eastAsia="宋体" w:hAnsi="宋体" w:cs="宋体" w:hint="eastAsia"/>
          <w:color w:val="003366"/>
          <w:kern w:val="0"/>
          <w:sz w:val="20"/>
          <w:szCs w:val="20"/>
        </w:rPr>
        <w:t>KC01</w:t>
      </w:r>
      <w:r w:rsidRPr="0048091C">
        <w:rPr>
          <w:rFonts w:ascii="宋体" w:eastAsia="宋体" w:hAnsi="宋体" w:cs="宋体" w:hint="eastAsia"/>
          <w:color w:val="003366"/>
          <w:kern w:val="0"/>
          <w:sz w:val="20"/>
          <w:szCs w:val="20"/>
          <w:lang w:eastAsia="zh-TW"/>
        </w:rPr>
        <w:t>，鄧伯龍</w:t>
      </w:r>
      <w:r w:rsidRPr="0048091C">
        <w:rPr>
          <w:rFonts w:ascii="宋体" w:eastAsia="宋体" w:hAnsi="宋体" w:cs="宋体" w:hint="eastAsia"/>
          <w:color w:val="003366"/>
          <w:kern w:val="0"/>
          <w:sz w:val="20"/>
          <w:szCs w:val="20"/>
        </w:rPr>
        <w:t>OK01</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三個</w:t>
      </w:r>
      <w:r w:rsidRPr="0048091C">
        <w:rPr>
          <w:rFonts w:ascii="宋体" w:eastAsia="宋体" w:hAnsi="宋体" w:cs="宋体" w:hint="eastAsia"/>
          <w:color w:val="003366"/>
          <w:kern w:val="0"/>
          <w:sz w:val="20"/>
          <w:szCs w:val="20"/>
        </w:rPr>
        <w:t>202</w:t>
      </w:r>
      <w:r w:rsidRPr="0048091C">
        <w:rPr>
          <w:rFonts w:ascii="宋体" w:eastAsia="宋体" w:hAnsi="宋体" w:cs="宋体" w:hint="eastAsia"/>
          <w:color w:val="003366"/>
          <w:kern w:val="0"/>
          <w:sz w:val="20"/>
          <w:szCs w:val="20"/>
          <w:lang w:eastAsia="zh-TW"/>
        </w:rPr>
        <w:t>密號：李濟深</w:t>
      </w:r>
      <w:r w:rsidRPr="0048091C">
        <w:rPr>
          <w:rFonts w:ascii="宋体" w:eastAsia="宋体" w:hAnsi="宋体" w:cs="宋体" w:hint="eastAsia"/>
          <w:color w:val="003366"/>
          <w:kern w:val="0"/>
          <w:sz w:val="20"/>
          <w:szCs w:val="20"/>
        </w:rPr>
        <w:t>AK202</w:t>
      </w:r>
      <w:r w:rsidRPr="0048091C">
        <w:rPr>
          <w:rFonts w:ascii="宋体" w:eastAsia="宋体" w:hAnsi="宋体" w:cs="宋体" w:hint="eastAsia"/>
          <w:color w:val="003366"/>
          <w:kern w:val="0"/>
          <w:sz w:val="20"/>
          <w:szCs w:val="20"/>
          <w:lang w:eastAsia="zh-TW"/>
        </w:rPr>
        <w:t>，宋美齡</w:t>
      </w:r>
      <w:r w:rsidRPr="0048091C">
        <w:rPr>
          <w:rFonts w:ascii="宋体" w:eastAsia="宋体" w:hAnsi="宋体" w:cs="宋体" w:hint="eastAsia"/>
          <w:color w:val="003366"/>
          <w:kern w:val="0"/>
          <w:sz w:val="20"/>
          <w:szCs w:val="20"/>
        </w:rPr>
        <w:t>OK202</w:t>
      </w:r>
      <w:r w:rsidRPr="0048091C">
        <w:rPr>
          <w:rFonts w:ascii="宋体" w:eastAsia="宋体" w:hAnsi="宋体" w:cs="宋体" w:hint="eastAsia"/>
          <w:color w:val="003366"/>
          <w:kern w:val="0"/>
          <w:sz w:val="20"/>
          <w:szCs w:val="20"/>
          <w:lang w:eastAsia="zh-TW"/>
        </w:rPr>
        <w:t>，莫英</w:t>
      </w:r>
      <w:r w:rsidRPr="0048091C">
        <w:rPr>
          <w:rFonts w:ascii="宋体" w:eastAsia="宋体" w:hAnsi="宋体" w:cs="宋体" w:hint="eastAsia"/>
          <w:color w:val="003366"/>
          <w:kern w:val="0"/>
          <w:sz w:val="20"/>
          <w:szCs w:val="20"/>
        </w:rPr>
        <w:t>KC202</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三個</w:t>
      </w:r>
      <w:r w:rsidRPr="0048091C">
        <w:rPr>
          <w:rFonts w:ascii="宋体" w:eastAsia="宋体" w:hAnsi="宋体" w:cs="宋体" w:hint="eastAsia"/>
          <w:color w:val="003366"/>
          <w:kern w:val="0"/>
          <w:sz w:val="20"/>
          <w:szCs w:val="20"/>
        </w:rPr>
        <w:t>303</w:t>
      </w:r>
      <w:r w:rsidRPr="0048091C">
        <w:rPr>
          <w:rFonts w:ascii="宋体" w:eastAsia="宋体" w:hAnsi="宋体" w:cs="宋体" w:hint="eastAsia"/>
          <w:color w:val="003366"/>
          <w:kern w:val="0"/>
          <w:sz w:val="20"/>
          <w:szCs w:val="20"/>
          <w:lang w:eastAsia="zh-TW"/>
        </w:rPr>
        <w:t>密號：陳玉湞</w:t>
      </w:r>
      <w:r w:rsidRPr="0048091C">
        <w:rPr>
          <w:rFonts w:ascii="宋体" w:eastAsia="宋体" w:hAnsi="宋体" w:cs="宋体" w:hint="eastAsia"/>
          <w:color w:val="003366"/>
          <w:kern w:val="0"/>
          <w:sz w:val="20"/>
          <w:szCs w:val="20"/>
        </w:rPr>
        <w:t>AK303</w:t>
      </w:r>
      <w:r w:rsidRPr="0048091C">
        <w:rPr>
          <w:rFonts w:ascii="宋体" w:eastAsia="宋体" w:hAnsi="宋体" w:cs="宋体" w:hint="eastAsia"/>
          <w:color w:val="003366"/>
          <w:kern w:val="0"/>
          <w:sz w:val="20"/>
          <w:szCs w:val="20"/>
          <w:lang w:eastAsia="zh-TW"/>
        </w:rPr>
        <w:t>，江漢德</w:t>
      </w:r>
      <w:r w:rsidRPr="0048091C">
        <w:rPr>
          <w:rFonts w:ascii="宋体" w:eastAsia="宋体" w:hAnsi="宋体" w:cs="宋体" w:hint="eastAsia"/>
          <w:color w:val="003366"/>
          <w:kern w:val="0"/>
          <w:sz w:val="20"/>
          <w:szCs w:val="20"/>
        </w:rPr>
        <w:t>KC303</w:t>
      </w:r>
      <w:r w:rsidRPr="0048091C">
        <w:rPr>
          <w:rFonts w:ascii="宋体" w:eastAsia="宋体" w:hAnsi="宋体" w:cs="宋体" w:hint="eastAsia"/>
          <w:color w:val="003366"/>
          <w:kern w:val="0"/>
          <w:sz w:val="20"/>
          <w:szCs w:val="20"/>
          <w:lang w:eastAsia="zh-TW"/>
        </w:rPr>
        <w:t>，李青梅</w:t>
      </w:r>
      <w:r w:rsidRPr="0048091C">
        <w:rPr>
          <w:rFonts w:ascii="宋体" w:eastAsia="宋体" w:hAnsi="宋体" w:cs="宋体" w:hint="eastAsia"/>
          <w:color w:val="003366"/>
          <w:kern w:val="0"/>
          <w:sz w:val="20"/>
          <w:szCs w:val="20"/>
        </w:rPr>
        <w:t>OK303</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第十章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弟子、十三太子、十三太寶、十公主</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江邊十三太子：李曉龍、李少龍、李校龍、李紹龍、李業龍、李祥、李少波、李振劍（陳曉虎）、李振青、李振山、李幼淋、李念龍、李業群。</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江邊十三太寶：胡海生、林海、黃運龍、段泰成、洪道山、楊美淋、袁繼春、趙生雲、羅玉平、王東升、張戶東、馬群峰、何萬順。</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家中十公主：李紅梅、李金鳳、李丹鳳、李金花、李鳳琴、阮小梅、餘豔霞、孫小英、陳小花、楊春霞。</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第十一章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兩次燒茅房</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南京火燒茅房：（五男二女）胡海生、林海、李紹龍、李校龍、李祥、李金花、餘豔霞。</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廣西田東火燒茅房：（四男二女）李少波、張戶東、趙生雲、王東升、陳小花、楊春霞。</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家中七個碼頭站：汕頭碼頭站、廣州碼頭站、長沙碼頭站、武昌碼頭站、上海碼頭站、天津泊海碼頭站、中原火車站。</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lastRenderedPageBreak/>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第十二章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家中五枝花、三姐妹</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五姐妹、九姐妹、三梅花、五朵金花</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三姐妹：宋曼玲、宋晚玲、宋美玲</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五姐妹：陳玉湞、鄭穎超、潘美英、李桂花、李青梅</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七姐妹：何玉芬、向玉玲、關玉香、陳快蓮、陳貴蓮、蘇香蓮、陳泰梅</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九姐妹：楊梅嬌、張雲嬌、阮仁妹、楊漢傑、苑金玉、李泰芳、譚香倩、弟伯貞、陳友會。</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家中老三梅、家中三梅</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金花、京花、高金華、</w:t>
      </w:r>
      <w:r w:rsidRPr="0048091C">
        <w:rPr>
          <w:rFonts w:ascii="宋体" w:eastAsia="宋体" w:hAnsi="宋体" w:cs="宋体" w:hint="eastAsia"/>
          <w:color w:val="003366"/>
          <w:kern w:val="0"/>
          <w:sz w:val="20"/>
          <w:szCs w:val="20"/>
        </w:rPr>
        <w:t>AK100</w:t>
      </w:r>
      <w:r w:rsidRPr="0048091C">
        <w:rPr>
          <w:rFonts w:ascii="宋体" w:eastAsia="宋体" w:hAnsi="宋体" w:cs="宋体" w:hint="eastAsia"/>
          <w:color w:val="003366"/>
          <w:kern w:val="0"/>
          <w:sz w:val="20"/>
          <w:szCs w:val="20"/>
          <w:lang w:eastAsia="zh-TW"/>
        </w:rPr>
        <w:t>（老老老白梅）、老陳玉湞、陶三春</w:t>
      </w:r>
      <w:r w:rsidRPr="0048091C">
        <w:rPr>
          <w:rFonts w:ascii="宋体" w:eastAsia="宋体" w:hAnsi="宋体" w:cs="宋体" w:hint="eastAsia"/>
          <w:color w:val="003366"/>
          <w:kern w:val="0"/>
          <w:sz w:val="20"/>
          <w:szCs w:val="20"/>
        </w:rPr>
        <w:t>AK114</w:t>
      </w:r>
      <w:r w:rsidRPr="0048091C">
        <w:rPr>
          <w:rFonts w:ascii="宋体" w:eastAsia="宋体" w:hAnsi="宋体" w:cs="宋体" w:hint="eastAsia"/>
          <w:color w:val="003366"/>
          <w:kern w:val="0"/>
          <w:sz w:val="20"/>
          <w:szCs w:val="20"/>
          <w:lang w:eastAsia="zh-TW"/>
        </w:rPr>
        <w:t>、</w:t>
      </w:r>
      <w:r w:rsidRPr="0048091C">
        <w:rPr>
          <w:rFonts w:ascii="宋体" w:eastAsia="宋体" w:hAnsi="宋体" w:cs="宋体" w:hint="eastAsia"/>
          <w:color w:val="003366"/>
          <w:kern w:val="0"/>
          <w:sz w:val="20"/>
          <w:szCs w:val="20"/>
        </w:rPr>
        <w:t>AK303</w:t>
      </w:r>
      <w:r w:rsidRPr="0048091C">
        <w:rPr>
          <w:rFonts w:ascii="宋体" w:eastAsia="宋体" w:hAnsi="宋体" w:cs="宋体" w:hint="eastAsia"/>
          <w:color w:val="003366"/>
          <w:kern w:val="0"/>
          <w:sz w:val="20"/>
          <w:szCs w:val="20"/>
          <w:lang w:eastAsia="zh-TW"/>
        </w:rPr>
        <w:t>（老老老紅梅）、江鳳琴北半聖母</w:t>
      </w:r>
      <w:r w:rsidRPr="0048091C">
        <w:rPr>
          <w:rFonts w:ascii="宋体" w:eastAsia="宋体" w:hAnsi="宋体" w:cs="宋体" w:hint="eastAsia"/>
          <w:color w:val="003366"/>
          <w:kern w:val="0"/>
          <w:sz w:val="20"/>
          <w:szCs w:val="20"/>
        </w:rPr>
        <w:t>AK1199--2</w:t>
      </w:r>
      <w:r w:rsidRPr="0048091C">
        <w:rPr>
          <w:rFonts w:ascii="宋体" w:eastAsia="宋体" w:hAnsi="宋体" w:cs="宋体" w:hint="eastAsia"/>
          <w:color w:val="003366"/>
          <w:kern w:val="0"/>
          <w:sz w:val="20"/>
          <w:szCs w:val="20"/>
          <w:lang w:eastAsia="zh-TW"/>
        </w:rPr>
        <w:t>（老老老黑梅）</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孫少英（白梅）、宋覺玲（黑梅）、陳玉湞（紅梅）</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兩馬、四蝴蝶、兩老烏龜</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東北顧閩如，化名（白馬）、中原韓信來，化名（黑馬）、李桂花，化名（白蝴蝶）、莫英，化名（雙飛玉蝴蝶）、李青梅，化名（花蝴蝶）。</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孟召儉老天龜（北斗聖君）</w:t>
      </w:r>
      <w:r w:rsidRPr="0048091C">
        <w:rPr>
          <w:rFonts w:ascii="宋体" w:eastAsia="宋体" w:hAnsi="宋体" w:cs="宋体" w:hint="eastAsia"/>
          <w:color w:val="003366"/>
          <w:kern w:val="0"/>
          <w:sz w:val="20"/>
          <w:szCs w:val="20"/>
        </w:rPr>
        <w:t>AK1199—1</w:t>
      </w:r>
      <w:r w:rsidRPr="0048091C">
        <w:rPr>
          <w:rFonts w:ascii="宋体" w:eastAsia="宋体" w:hAnsi="宋体" w:cs="宋体" w:hint="eastAsia"/>
          <w:color w:val="003366"/>
          <w:kern w:val="0"/>
          <w:sz w:val="20"/>
          <w:szCs w:val="20"/>
          <w:lang w:eastAsia="zh-TW"/>
        </w:rPr>
        <w:t>；統管：天意、天理、</w:t>
      </w:r>
      <w:r w:rsidRPr="0048091C">
        <w:rPr>
          <w:rFonts w:ascii="宋体" w:eastAsia="宋体" w:hAnsi="宋体" w:cs="宋体" w:hint="eastAsia"/>
          <w:color w:val="003366"/>
          <w:kern w:val="0"/>
          <w:sz w:val="20"/>
          <w:szCs w:val="20"/>
        </w:rPr>
        <w:t>AK1199</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江鳳琴老地龜（北斗聖母）</w:t>
      </w:r>
      <w:r w:rsidRPr="0048091C">
        <w:rPr>
          <w:rFonts w:ascii="宋体" w:eastAsia="宋体" w:hAnsi="宋体" w:cs="宋体" w:hint="eastAsia"/>
          <w:color w:val="003366"/>
          <w:kern w:val="0"/>
          <w:sz w:val="20"/>
          <w:szCs w:val="20"/>
        </w:rPr>
        <w:t>AK1199—2</w:t>
      </w:r>
      <w:r w:rsidRPr="0048091C">
        <w:rPr>
          <w:rFonts w:ascii="宋体" w:eastAsia="宋体" w:hAnsi="宋体" w:cs="宋体" w:hint="eastAsia"/>
          <w:color w:val="003366"/>
          <w:kern w:val="0"/>
          <w:sz w:val="20"/>
          <w:szCs w:val="20"/>
          <w:lang w:eastAsia="zh-TW"/>
        </w:rPr>
        <w:t>；統管：天意、天理、</w:t>
      </w:r>
      <w:r w:rsidRPr="0048091C">
        <w:rPr>
          <w:rFonts w:ascii="宋体" w:eastAsia="宋体" w:hAnsi="宋体" w:cs="宋体" w:hint="eastAsia"/>
          <w:color w:val="003366"/>
          <w:kern w:val="0"/>
          <w:sz w:val="20"/>
          <w:szCs w:val="20"/>
        </w:rPr>
        <w:t>AK100</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第十三章</w:t>
      </w:r>
      <w:r w:rsidRPr="0048091C">
        <w:rPr>
          <w:rFonts w:ascii="宋体" w:eastAsia="宋体" w:hAnsi="宋体" w:cs="宋体" w:hint="eastAsia"/>
          <w:b/>
          <w:bCs/>
          <w:color w:val="800080"/>
          <w:kern w:val="0"/>
          <w:sz w:val="20"/>
          <w:szCs w:val="20"/>
        </w:rPr>
        <w:t xml:space="preserve">   </w:t>
      </w:r>
      <w:r w:rsidRPr="0048091C">
        <w:rPr>
          <w:rFonts w:ascii="宋体" w:eastAsia="宋体" w:hAnsi="宋体" w:cs="宋体" w:hint="eastAsia"/>
          <w:b/>
          <w:bCs/>
          <w:color w:val="800080"/>
          <w:kern w:val="0"/>
          <w:sz w:val="20"/>
          <w:szCs w:val="20"/>
          <w:lang w:eastAsia="zh-TW"/>
        </w:rPr>
        <w:t>關於老人的化名</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李濟深化名（李飛虎、李伯濟）；李烈鈞化名（李德衡）；</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陳湘化名（蘇海蓮）；王伯玲化名（姚湘貴）；</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陳慧羊化名（陳玉湞、陳梅），徐劍鋒化名（秦子峰）；</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江漢德化名（江小龍）；許中宣化名（許星時）；</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周佛海化名（周海青），余曉燕化名（李青梅）；</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雷玉華化名（潘美英）；劉文英化名（向玉玲）；</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王雲伍化名（黃汝南）；阮峰化名（霍子清）；</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劉意化名（劉忠）；宋美湞化名（李貴花）</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許慧芳化名（陳友會、陳國南、九姑）；何玉芬化名（何玉珍）</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陳民生化名（林冬梅）；覃德標化名（黃金標）</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lastRenderedPageBreak/>
        <w:t>李秋易化名（李秋怡）；弟伯貞化名（鄭伯珍）</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周玉香化名（周禦香）；陳榮化名（陳雪峰）</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肖祥峰化名（羅雲峰）；馬天柱化名（石天柱）；李華生化名（李雲甫）</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晚輩主要辦事人員：</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李曉龍、李曉虎、李祥、李少龍、李校龍、李紹龍、李業龍、胡海生、林海、李少波、黃運龍、蔣愛國、段泰成、洪道山。</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800080"/>
          <w:kern w:val="0"/>
          <w:sz w:val="20"/>
          <w:szCs w:val="20"/>
          <w:lang w:eastAsia="zh-TW"/>
        </w:rPr>
        <w:t>附家詩：</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一、江門吟：</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龍門汕頭出黑狗，泰江渺渺岸上啼。</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石深河畔書四二，要書不要人來提。</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閃閃金竹三根密，誰知我家奧機密。</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當歸芍藥並六味，非是我家難解迷。</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二、南山贊：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龍抬頭八八之秋，秋風落葉龍抬頭。</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二月楊春雪花流，雞頭掛在橋村頭。</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十八羅漢高堂坐，佛心鑒陽人稀落。</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美味佳品誰不曉，南山一品好相逢。</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三、流落</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流落江南四八秋，看來不覺雪滿頭。</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乾坤有限家何在，江漢無情水自流。</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新鋪梅花為誰緣，野老吞聲哭無音。</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常落宮中雲影暗，昭陽殿裏雨聲愁。</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吳楚三年旱良田，中秋懸月一團員。</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逍遙海外雲遊路，三界蓬萊欲任遊。</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四、想娃娃</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lastRenderedPageBreak/>
        <w:t>娘坐深山想娃娃，兒坐浮舟哭媽媽。</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此日分手何時會，望子成龍早當家。</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五、七星掛月</w:t>
      </w:r>
    </w:p>
    <w:p w:rsidR="0048091C" w:rsidRPr="0048091C" w:rsidRDefault="0048091C" w:rsidP="0048091C">
      <w:pPr>
        <w:widowControl/>
        <w:spacing w:before="150" w:after="150"/>
        <w:jc w:val="left"/>
        <w:rPr>
          <w:rFonts w:ascii="宋体" w:eastAsia="宋体" w:hAnsi="宋体" w:cs="宋体"/>
          <w:kern w:val="0"/>
          <w:sz w:val="24"/>
          <w:szCs w:val="24"/>
        </w:rPr>
      </w:pPr>
      <w:r w:rsidRPr="0048091C">
        <w:rPr>
          <w:rFonts w:ascii="宋体" w:eastAsia="宋体" w:hAnsi="宋体" w:cs="宋体" w:hint="eastAsia"/>
          <w:color w:val="003366"/>
          <w:kern w:val="0"/>
          <w:sz w:val="20"/>
          <w:szCs w:val="20"/>
          <w:lang w:eastAsia="zh-TW"/>
        </w:rPr>
        <w:t>南星照耀九重天，北斗高懸莞東山</w:t>
      </w: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t>華夏民族資產大揭秘—(5)鄧小平關</w:t>
      </w:r>
      <w:proofErr w:type="gramStart"/>
      <w:r w:rsidRPr="0048091C">
        <w:rPr>
          <w:rFonts w:ascii="宋体" w:eastAsia="宋体" w:hAnsi="宋体" w:cs="宋体"/>
          <w:kern w:val="0"/>
          <w:sz w:val="24"/>
          <w:szCs w:val="24"/>
        </w:rPr>
        <w:t>於</w:t>
      </w:r>
      <w:proofErr w:type="gramEnd"/>
      <w:r w:rsidRPr="0048091C">
        <w:rPr>
          <w:rFonts w:ascii="宋体" w:eastAsia="宋体" w:hAnsi="宋体" w:cs="宋体"/>
          <w:kern w:val="0"/>
          <w:sz w:val="24"/>
          <w:szCs w:val="24"/>
        </w:rPr>
        <w:t>解</w:t>
      </w:r>
      <w:proofErr w:type="gramStart"/>
      <w:r w:rsidRPr="0048091C">
        <w:rPr>
          <w:rFonts w:ascii="宋体" w:eastAsia="宋体" w:hAnsi="宋体" w:cs="宋体"/>
          <w:kern w:val="0"/>
          <w:sz w:val="24"/>
          <w:szCs w:val="24"/>
        </w:rPr>
        <w:t>凍</w:t>
      </w:r>
      <w:proofErr w:type="gramEnd"/>
      <w:r w:rsidRPr="0048091C">
        <w:rPr>
          <w:rFonts w:ascii="宋体" w:eastAsia="宋体" w:hAnsi="宋体" w:cs="宋体"/>
          <w:kern w:val="0"/>
          <w:sz w:val="24"/>
          <w:szCs w:val="24"/>
        </w:rPr>
        <w:t>中</w:t>
      </w:r>
      <w:proofErr w:type="gramStart"/>
      <w:r w:rsidRPr="0048091C">
        <w:rPr>
          <w:rFonts w:ascii="宋体" w:eastAsia="宋体" w:hAnsi="宋体" w:cs="宋体"/>
          <w:kern w:val="0"/>
          <w:sz w:val="24"/>
          <w:szCs w:val="24"/>
        </w:rPr>
        <w:t>國</w:t>
      </w:r>
      <w:proofErr w:type="gramEnd"/>
      <w:r w:rsidRPr="0048091C">
        <w:rPr>
          <w:rFonts w:ascii="宋体" w:eastAsia="宋体" w:hAnsi="宋体" w:cs="宋体"/>
          <w:kern w:val="0"/>
          <w:sz w:val="24"/>
          <w:szCs w:val="24"/>
        </w:rPr>
        <w:t>美元資產答八</w:t>
      </w:r>
      <w:proofErr w:type="gramStart"/>
      <w:r w:rsidRPr="0048091C">
        <w:rPr>
          <w:rFonts w:ascii="宋体" w:eastAsia="宋体" w:hAnsi="宋体" w:cs="宋体"/>
          <w:kern w:val="0"/>
          <w:sz w:val="24"/>
          <w:szCs w:val="24"/>
        </w:rPr>
        <w:t>國</w:t>
      </w:r>
      <w:proofErr w:type="gramEnd"/>
      <w:r w:rsidRPr="0048091C">
        <w:rPr>
          <w:rFonts w:ascii="宋体" w:eastAsia="宋体" w:hAnsi="宋体" w:cs="宋体"/>
          <w:kern w:val="0"/>
          <w:sz w:val="24"/>
          <w:szCs w:val="24"/>
        </w:rPr>
        <w:t xml:space="preserve">元首問（摘要） </w:t>
      </w:r>
    </w:p>
    <w:p w:rsidR="0048091C" w:rsidRPr="0048091C" w:rsidRDefault="0048091C" w:rsidP="0048091C">
      <w:pPr>
        <w:widowControl/>
        <w:spacing w:before="100" w:beforeAutospacing="1" w:after="100" w:afterAutospacing="1"/>
        <w:jc w:val="left"/>
        <w:rPr>
          <w:rFonts w:ascii="宋体" w:eastAsia="宋体" w:hAnsi="宋体" w:cs="宋体"/>
          <w:kern w:val="0"/>
          <w:sz w:val="24"/>
          <w:szCs w:val="24"/>
        </w:rPr>
      </w:pPr>
      <w:r w:rsidRPr="0048091C">
        <w:rPr>
          <w:rFonts w:ascii="宋体" w:eastAsia="宋体" w:hAnsi="宋体" w:cs="宋体"/>
          <w:kern w:val="0"/>
          <w:sz w:val="24"/>
          <w:szCs w:val="24"/>
        </w:rPr>
        <w:t xml:space="preserve">2012年1月3日上午9:09公開累積瀏覽 </w:t>
      </w:r>
      <w:r w:rsidRPr="0048091C">
        <w:rPr>
          <w:rFonts w:ascii="宋体" w:eastAsia="宋体" w:hAnsi="宋体" w:cs="宋体"/>
          <w:i/>
          <w:iCs/>
          <w:kern w:val="0"/>
          <w:sz w:val="24"/>
          <w:szCs w:val="24"/>
        </w:rPr>
        <w:t>83</w:t>
      </w:r>
      <w:r w:rsidRPr="0048091C">
        <w:rPr>
          <w:rFonts w:ascii="宋体" w:eastAsia="宋体" w:hAnsi="宋体" w:cs="宋体"/>
          <w:kern w:val="0"/>
          <w:sz w:val="24"/>
          <w:szCs w:val="24"/>
        </w:rPr>
        <w:t xml:space="preserve"> </w:t>
      </w:r>
      <w:hyperlink r:id="rId26" w:anchor="article-supplement" w:history="1">
        <w:r w:rsidRPr="0048091C">
          <w:rPr>
            <w:rFonts w:ascii="宋体" w:eastAsia="宋体" w:hAnsi="宋体" w:cs="宋体"/>
            <w:color w:val="0000FF"/>
            <w:kern w:val="0"/>
            <w:sz w:val="24"/>
            <w:szCs w:val="24"/>
            <w:u w:val="single"/>
          </w:rPr>
          <w:t>0</w:t>
        </w:r>
      </w:hyperlink>
      <w:r w:rsidRPr="0048091C">
        <w:rPr>
          <w:rFonts w:ascii="宋体" w:eastAsia="宋体" w:hAnsi="宋体" w:cs="宋体"/>
          <w:kern w:val="0"/>
          <w:sz w:val="24"/>
          <w:szCs w:val="24"/>
        </w:rPr>
        <w:t xml:space="preserve"> </w:t>
      </w:r>
    </w:p>
    <w:p w:rsidR="0048091C" w:rsidRPr="0048091C" w:rsidRDefault="0048091C" w:rsidP="0048091C">
      <w:pPr>
        <w:widowControl/>
        <w:spacing w:before="100" w:beforeAutospacing="1" w:after="100" w:afterAutospacing="1"/>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before="100" w:beforeAutospacing="1" w:after="100" w:afterAutospacing="1"/>
        <w:jc w:val="center"/>
        <w:rPr>
          <w:rFonts w:ascii="宋体" w:eastAsia="宋体" w:hAnsi="宋体" w:cs="宋体"/>
          <w:kern w:val="0"/>
          <w:sz w:val="24"/>
          <w:szCs w:val="24"/>
        </w:rPr>
      </w:pPr>
      <w:r w:rsidRPr="0048091C">
        <w:rPr>
          <w:rFonts w:ascii="宋体" w:eastAsia="宋体" w:hAnsi="宋体" w:cs="宋体"/>
          <w:noProof/>
          <w:color w:val="0000FF"/>
          <w:kern w:val="0"/>
          <w:sz w:val="24"/>
          <w:szCs w:val="24"/>
        </w:rPr>
        <w:drawing>
          <wp:inline distT="0" distB="0" distL="0" distR="0" wp14:anchorId="69AE2F45" wp14:editId="5A584840">
            <wp:extent cx="3267075" cy="4391025"/>
            <wp:effectExtent l="0" t="0" r="9525" b="9525"/>
            <wp:docPr id="8" name="图片 8" descr="http://blog.yimg.com/3/TrgaDRR7s5.LJodpSb9Sm_4U0MEYWp12vEj0Y0iGRtfYjwJHfwAoIA--/4/l/JzCCg1HuN3M6RcImgPz_Qg.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log.yimg.com/3/TrgaDRR7s5.LJodpSb9Sm_4U0MEYWp12vEj0Y0iGRtfYjwJHfwAoIA--/4/l/JzCCg1HuN3M6RcImgPz_Qg.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67075" cy="4391025"/>
                    </a:xfrm>
                    <a:prstGeom prst="rect">
                      <a:avLst/>
                    </a:prstGeom>
                    <a:noFill/>
                    <a:ln>
                      <a:noFill/>
                    </a:ln>
                  </pic:spPr>
                </pic:pic>
              </a:graphicData>
            </a:graphic>
          </wp:inline>
        </w:drawing>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jc w:val="left"/>
        <w:rPr>
          <w:rFonts w:ascii="宋体" w:eastAsia="宋体" w:hAnsi="宋体" w:cs="宋体"/>
          <w:color w:val="993366"/>
          <w:kern w:val="0"/>
          <w:sz w:val="24"/>
          <w:szCs w:val="24"/>
          <w:lang w:eastAsia="zh-TW"/>
        </w:rPr>
      </w:pPr>
    </w:p>
    <w:p w:rsidR="0048091C" w:rsidRPr="0048091C" w:rsidRDefault="0048091C" w:rsidP="0048091C">
      <w:pPr>
        <w:widowControl/>
        <w:jc w:val="center"/>
        <w:rPr>
          <w:rFonts w:ascii="宋体" w:eastAsia="宋体" w:hAnsi="宋体" w:cs="宋体" w:hint="eastAsia"/>
          <w:color w:val="993366"/>
          <w:kern w:val="0"/>
          <w:sz w:val="24"/>
          <w:szCs w:val="24"/>
          <w:lang w:eastAsia="zh-TW"/>
        </w:rPr>
      </w:pPr>
      <w:r w:rsidRPr="0048091C">
        <w:rPr>
          <w:rFonts w:ascii="宋体" w:eastAsia="宋体" w:hAnsi="宋体" w:cs="宋体" w:hint="eastAsia"/>
          <w:b/>
          <w:bCs/>
          <w:color w:val="993366"/>
          <w:kern w:val="0"/>
          <w:sz w:val="24"/>
          <w:szCs w:val="24"/>
          <w:lang w:eastAsia="zh-TW"/>
        </w:rPr>
        <w:lastRenderedPageBreak/>
        <w:t>鄧小平關於清償被美國政府凍結的中國美元資產答八國元首問（摘要）</w:t>
      </w:r>
    </w:p>
    <w:p w:rsidR="0048091C" w:rsidRPr="0048091C" w:rsidRDefault="0048091C" w:rsidP="0048091C">
      <w:pPr>
        <w:widowControl/>
        <w:spacing w:after="150"/>
        <w:jc w:val="left"/>
        <w:rPr>
          <w:rFonts w:ascii="宋体" w:eastAsia="宋体" w:hAnsi="宋体" w:cs="宋体" w:hint="eastAsia"/>
          <w:color w:val="000099"/>
          <w:kern w:val="0"/>
          <w:sz w:val="24"/>
          <w:szCs w:val="24"/>
          <w:lang w:eastAsia="zh-TW"/>
        </w:rPr>
      </w:pPr>
      <w:r w:rsidRPr="0048091C">
        <w:rPr>
          <w:rFonts w:ascii="宋体" w:eastAsia="宋体" w:hAnsi="宋体" w:cs="宋体"/>
          <w:color w:val="000099"/>
          <w:kern w:val="0"/>
          <w:sz w:val="24"/>
          <w:szCs w:val="24"/>
          <w:lang w:eastAsia="zh-TW"/>
        </w:rPr>
        <w:br/>
        <w:t>轉</w:t>
      </w:r>
    </w:p>
    <w:p w:rsidR="0048091C" w:rsidRPr="0048091C" w:rsidRDefault="0048091C" w:rsidP="0048091C">
      <w:pPr>
        <w:widowControl/>
        <w:jc w:val="left"/>
        <w:rPr>
          <w:rFonts w:ascii="宋体" w:eastAsia="宋体" w:hAnsi="宋体" w:cs="宋体"/>
          <w:kern w:val="0"/>
          <w:sz w:val="24"/>
          <w:szCs w:val="24"/>
          <w:lang w:eastAsia="zh-TW"/>
        </w:rPr>
      </w:pPr>
      <w:r w:rsidRPr="0048091C">
        <w:rPr>
          <w:rFonts w:ascii="宋体" w:eastAsia="宋体" w:hAnsi="宋体" w:cs="宋体" w:hint="eastAsia"/>
          <w:color w:val="000099"/>
          <w:kern w:val="0"/>
          <w:sz w:val="20"/>
          <w:szCs w:val="20"/>
          <w:lang w:eastAsia="zh-TW"/>
        </w:rPr>
        <w:t>:【</w:t>
      </w:r>
      <w:r w:rsidRPr="0048091C">
        <w:rPr>
          <w:rFonts w:ascii="宋体" w:eastAsia="宋体" w:hAnsi="宋体" w:cs="宋体" w:hint="eastAsia"/>
          <w:b/>
          <w:bCs/>
          <w:color w:val="000099"/>
          <w:kern w:val="0"/>
          <w:sz w:val="20"/>
          <w:szCs w:val="20"/>
          <w:lang w:eastAsia="zh-TW"/>
        </w:rPr>
        <w:t>博主鄭重聲明</w:t>
      </w:r>
      <w:r w:rsidRPr="0048091C">
        <w:rPr>
          <w:rFonts w:ascii="宋体" w:eastAsia="宋体" w:hAnsi="宋体" w:cs="宋体" w:hint="eastAsia"/>
          <w:color w:val="000099"/>
          <w:kern w:val="0"/>
          <w:sz w:val="20"/>
          <w:szCs w:val="20"/>
          <w:lang w:eastAsia="zh-TW"/>
        </w:rPr>
        <w:t>：我最早是1999年聽說的鄧小平在1979年有一篇《關於清償結算被美國政府凍結的中國美元資產答八國元首問》的重要講話，真正見到文字稿是2002年 在某友人的珍藏夾裏。當然是打字稿，不是紅頭文件。友人早已人去樓空。多年來一直想求證這篇講話的真偽，始終得不到權威答案。回顧近三十年來中國歷史遺留 資產的解凍歷程，完完全全是按照這篇講話精神走過來的。所以，對其真實性已不再懷疑。今天借一年一度的教師節來臨之際，特轉發這篇在民間流傳近三十年的重 要講話，以寄託我對“改革開放總設計師”的懷念。因為不是紅頭文件，資料來源不清，肯定未經本人審閱，嚴禁轉為紙本流傳。歡迎同有此文者訂正錯訛，尤其歡迎知情者、權威人士作出鑒定結論。為了“摸著石頭過河”，全篇講話擬分三次載完。】</w:t>
      </w:r>
      <w:r w:rsidRPr="0048091C">
        <w:rPr>
          <w:rFonts w:ascii="宋体" w:eastAsia="宋体" w:hAnsi="宋体" w:cs="宋体"/>
          <w:kern w:val="0"/>
          <w:sz w:val="24"/>
          <w:szCs w:val="24"/>
          <w:lang w:eastAsia="zh-TW"/>
        </w:rPr>
        <w:t xml:space="preserve">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i/>
          <w:iCs/>
          <w:color w:val="000080"/>
          <w:kern w:val="0"/>
          <w:sz w:val="20"/>
          <w:szCs w:val="20"/>
          <w:lang w:eastAsia="zh-TW"/>
        </w:rPr>
        <w:t>問：尊敬的閣下：是您向以美國為首的48個國家提出了中國民間資產解凍的要求，您是在什麼基礎上提出解決這一歷史遺留問題的？</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color w:val="993300"/>
          <w:kern w:val="0"/>
          <w:sz w:val="20"/>
          <w:szCs w:val="20"/>
          <w:lang w:eastAsia="zh-TW"/>
        </w:rPr>
        <w:t>答： 中華民族歷史悠久，上下幾千年。自大唐以來，經歷了宋元明清五個朝代，每朝每代皇族貴戚都大量擁有金銀珠寶，這些由中華民族炎黃子孫創造的財富，被國際社 會當作貨幣交易的硬通貨，不能吃不能穿，在中國歷史上也主要用來市場流通和收藏。而每遇到社會動盪、改朝換代則又被重新瓜分、佔有或充資國庫。就是這樣不 斷地再分配，統計留散到民間的資產其數目之大，十分驚人。</w:t>
      </w:r>
      <w:r w:rsidRPr="0048091C">
        <w:rPr>
          <w:rFonts w:ascii="宋体" w:eastAsia="宋体" w:hAnsi="宋体" w:cs="宋体" w:hint="eastAsia"/>
          <w:color w:val="993300"/>
          <w:kern w:val="0"/>
          <w:sz w:val="20"/>
          <w:szCs w:val="20"/>
          <w:lang w:eastAsia="zh-TW"/>
        </w:rPr>
        <w:br/>
        <w:t>明 末清初，中國人看好國際間硬通貨使用、流通和儲備價值，一些明智人士如李鴻章等人巧妙地把這些硬通貨融入很多國家基金發展儲備銀根，並獲取了某些國家流通 票幣版權、獲得發行權。其中有當時和現在被國際社會認可的全世界流通的美元、英鎊、法郎等多種流通貨幣。這些資產的歸屬已超越了兩黨和政府的所有權限，自 然形成了民族資產。兩黨戰時，以美國為首的48個國家極不聰明地凍結了這部分中國人的資產，想再次瓜分和佔有，以為中國人永遠站不起來了，永遠會被侵佔、掠奪和奴役……。</w:t>
      </w:r>
      <w:r w:rsidRPr="0048091C">
        <w:rPr>
          <w:rFonts w:ascii="宋体" w:eastAsia="宋体" w:hAnsi="宋体" w:cs="宋体" w:hint="eastAsia"/>
          <w:color w:val="993300"/>
          <w:kern w:val="0"/>
          <w:sz w:val="20"/>
          <w:szCs w:val="20"/>
          <w:lang w:eastAsia="zh-TW"/>
        </w:rPr>
        <w:br/>
        <w:t>今天的中國人民在中國共產黨的領導下，已真正得到了解放，並改變了中國幾千年來的歷史，老百姓當家做了民族的主人。香港澳門回歸、海峽兩岸合作統一已成為時代發展的必然趨勢。中國人民討還債務，發展民族經濟這是炎黃子孫、國家公民應盡的職責。我提出“一國兩制” 之時，就是資產解凍的開始之日，這就是清償結算歷史債務的基礎。</w:t>
      </w:r>
      <w:r w:rsidRPr="0048091C">
        <w:rPr>
          <w:rFonts w:ascii="宋体" w:eastAsia="宋体" w:hAnsi="宋体" w:cs="宋体" w:hint="eastAsia"/>
          <w:color w:val="993300"/>
          <w:kern w:val="0"/>
          <w:sz w:val="20"/>
          <w:szCs w:val="20"/>
          <w:lang w:eastAsia="zh-TW"/>
        </w:rPr>
        <w:br/>
        <w:t>中 國人半個多世紀以來，飽嘗了戰爭、侵略、掠奪、欺壓、極權統治等多重災難。覺醒的中國人在孫中山先生特別是中國共產黨的領導下，從垂死掙扎的生命線上被解 放出來，建立了新中國，中國人民有了自己的國家，自己的政府，按中國人民自己的主張和意願，維護了中華民族整體利益，這是天經地義的事。我是中國公民，人 民的兒子，是中華民族一分子，能代表國家政府向以美國為首的48個國家提出解決中國民間遺留歷史資產問題，清償外國政府凍結我們的資產，這是我義不容辭的責任。</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i/>
          <w:iCs/>
          <w:color w:val="000080"/>
          <w:kern w:val="0"/>
          <w:sz w:val="20"/>
          <w:szCs w:val="20"/>
          <w:lang w:eastAsia="zh-TW"/>
        </w:rPr>
        <w:t>問：您提出的向</w:t>
      </w:r>
      <w:r w:rsidRPr="0048091C">
        <w:rPr>
          <w:rFonts w:ascii="宋体" w:eastAsia="宋体" w:hAnsi="宋体" w:cs="宋体" w:hint="eastAsia"/>
          <w:i/>
          <w:iCs/>
          <w:color w:val="000080"/>
          <w:kern w:val="0"/>
          <w:sz w:val="20"/>
          <w:szCs w:val="20"/>
        </w:rPr>
        <w:t>48</w:t>
      </w:r>
      <w:r w:rsidRPr="0048091C">
        <w:rPr>
          <w:rFonts w:ascii="宋体" w:eastAsia="宋体" w:hAnsi="宋体" w:cs="宋体" w:hint="eastAsia"/>
          <w:i/>
          <w:iCs/>
          <w:color w:val="000080"/>
          <w:kern w:val="0"/>
          <w:sz w:val="20"/>
          <w:szCs w:val="20"/>
          <w:lang w:eastAsia="zh-TW"/>
        </w:rPr>
        <w:t>個 國家清償中國民間歷史債權，按國際法規，必須有債權人、中國歷史自然人證明其資產權屬的法定依據，特別是被凍結資產的各種證明，國際社會和金融組織才會嚴 格依據共同遵守的通則、慣例依法裁決。您估計能有幾分可能和把握，將歷史自然人的合法證據搬到聯合國經濟仲裁委立法議席上？</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lastRenderedPageBreak/>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color w:val="993300"/>
          <w:kern w:val="0"/>
          <w:sz w:val="20"/>
          <w:szCs w:val="20"/>
          <w:lang w:eastAsia="zh-TW"/>
        </w:rPr>
        <w:t>答：總統先生：對於這一點，我不能談有半點可能和把握，更不能代表國家政府向國際社會表示保證以國家政府名義向聯合國經濟仲裁委提交歷史自然人合法證據。我認為，這不是歷史的主導。能不能搬上國際議席，既不能拿國家行為、政府意識作籌碼，更不能依我個人的態度作依據。</w:t>
      </w:r>
      <w:r w:rsidRPr="0048091C">
        <w:rPr>
          <w:rFonts w:ascii="宋体" w:eastAsia="宋体" w:hAnsi="宋体" w:cs="宋体" w:hint="eastAsia"/>
          <w:color w:val="993300"/>
          <w:kern w:val="0"/>
          <w:sz w:val="20"/>
          <w:szCs w:val="20"/>
          <w:lang w:eastAsia="zh-TW"/>
        </w:rPr>
        <w:br/>
        <w:t>我過去講過，</w:t>
      </w:r>
      <w:r w:rsidRPr="0048091C">
        <w:rPr>
          <w:rFonts w:ascii="宋体" w:eastAsia="宋体" w:hAnsi="宋体" w:cs="宋体" w:hint="eastAsia"/>
          <w:color w:val="993300"/>
          <w:kern w:val="0"/>
          <w:sz w:val="20"/>
          <w:szCs w:val="20"/>
        </w:rPr>
        <w:t>48</w:t>
      </w:r>
      <w:r w:rsidRPr="0048091C">
        <w:rPr>
          <w:rFonts w:ascii="宋体" w:eastAsia="宋体" w:hAnsi="宋体" w:cs="宋体" w:hint="eastAsia"/>
          <w:color w:val="993300"/>
          <w:kern w:val="0"/>
          <w:sz w:val="20"/>
          <w:szCs w:val="20"/>
          <w:lang w:eastAsia="zh-TW"/>
        </w:rPr>
        <w:t>個國家凍結的中國民間資產是中國歷史在特定環境中自己主張自然形成的，歷史自然人代表著這一部分自然的權屬，國家政府沒有權力命令他們拿出依據參與解凍。我認為，包括我個人的義務是依據</w:t>
      </w:r>
      <w:r w:rsidRPr="0048091C">
        <w:rPr>
          <w:rFonts w:ascii="宋体" w:eastAsia="宋体" w:hAnsi="宋体" w:cs="宋体" w:hint="eastAsia"/>
          <w:color w:val="993300"/>
          <w:kern w:val="0"/>
          <w:sz w:val="20"/>
          <w:szCs w:val="20"/>
        </w:rPr>
        <w:t>1934</w:t>
      </w:r>
      <w:r w:rsidRPr="0048091C">
        <w:rPr>
          <w:rFonts w:ascii="宋体" w:eastAsia="宋体" w:hAnsi="宋体" w:cs="宋体" w:hint="eastAsia"/>
          <w:color w:val="993300"/>
          <w:kern w:val="0"/>
          <w:sz w:val="20"/>
          <w:szCs w:val="20"/>
          <w:lang w:eastAsia="zh-TW"/>
        </w:rPr>
        <w:t>年在巴黎白金漢宮召開的凍存凍結中國民間資產遠東及東盟</w:t>
      </w:r>
      <w:r w:rsidRPr="0048091C">
        <w:rPr>
          <w:rFonts w:ascii="宋体" w:eastAsia="宋体" w:hAnsi="宋体" w:cs="宋体" w:hint="eastAsia"/>
          <w:color w:val="993300"/>
          <w:kern w:val="0"/>
          <w:sz w:val="20"/>
          <w:szCs w:val="20"/>
        </w:rPr>
        <w:t>48</w:t>
      </w:r>
      <w:r w:rsidRPr="0048091C">
        <w:rPr>
          <w:rFonts w:ascii="宋体" w:eastAsia="宋体" w:hAnsi="宋体" w:cs="宋体" w:hint="eastAsia"/>
          <w:color w:val="993300"/>
          <w:kern w:val="0"/>
          <w:sz w:val="20"/>
          <w:szCs w:val="20"/>
          <w:lang w:eastAsia="zh-TW"/>
        </w:rPr>
        <w:t>國會議規定的解凍條款，積極促進中華民族各黨派、各方政府完全統一，創造國際社會無條件宣佈資產解凍的必備基礎，才是真正解決問題的關鍵。</w:t>
      </w:r>
      <w:r w:rsidRPr="0048091C">
        <w:rPr>
          <w:rFonts w:ascii="宋体" w:eastAsia="宋体" w:hAnsi="宋体" w:cs="宋体" w:hint="eastAsia"/>
          <w:color w:val="993300"/>
          <w:kern w:val="0"/>
          <w:sz w:val="20"/>
          <w:szCs w:val="20"/>
        </w:rPr>
        <w:br/>
      </w:r>
      <w:r w:rsidRPr="0048091C">
        <w:rPr>
          <w:rFonts w:ascii="宋体" w:eastAsia="宋体" w:hAnsi="宋体" w:cs="宋体" w:hint="eastAsia"/>
          <w:color w:val="993300"/>
          <w:kern w:val="0"/>
          <w:sz w:val="20"/>
          <w:szCs w:val="20"/>
          <w:lang w:eastAsia="zh-TW"/>
        </w:rPr>
        <w:t>應 解凍資產包括中國民間和國有兩部分歷史遺留資產組成。中國政府將下力氣完成這一歷史重任。我想，閣下所擔心的問題，屆時已不再是問題的問題。請閣下放心， 我回去以後，根據聯合國解凍資產原則，向民間發佈解凍公告，就是要讓歷史當事人理解國家和政府為了保護他們的人權、幫助他們完成歷史賦予他們的使命，幫助 辦他們自己的事。我想歷史自然人會主動出示具有國際法律效力的各種證明證據，積極參與清償結算活動。</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i/>
          <w:iCs/>
          <w:color w:val="000080"/>
          <w:kern w:val="0"/>
          <w:sz w:val="20"/>
          <w:szCs w:val="20"/>
          <w:lang w:eastAsia="zh-TW"/>
        </w:rPr>
        <w:t>問： 閣下：您清楚地知道，中國現在尚未完全統一，按遠東會議精神，條件時機並不成熟。兩黨雙方問題、香港澳門問題只有初步構想。特別是中國多事之秋年代剛剛過 去，國家恢復經濟建設需要您付出更大的精力去處理解決。您為什麼在政局尚未穩定的前提下，向國際社會提出解凍資產這一問題？</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color w:val="993300"/>
          <w:kern w:val="0"/>
          <w:sz w:val="20"/>
          <w:szCs w:val="20"/>
          <w:lang w:eastAsia="zh-TW"/>
        </w:rPr>
        <w:t>答： 閣下：雖然目前國家尚未完全統一，尚存在時機不完全成熟的問題，但我必須積極努力爭取。中國人等的時間太長了，浪費的時間太多。中華民族完全統一這是歷史 的必然，任何人相阻止它都會搬起石頭砸自己的腳。為強我中華，統一國家，提出解決歷史遺留問題，這是為國家為人民討還公道。清償被外國政府凍結的民間資 產，保護民族利益不受侵害，這是中華民族共同意願，不存在條件時機成不成熟、國家時局穩不穩定的問題。有關國家民族統一問題，我們有決心爭取本世紀末完成 時代賦予我們的使命。</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i/>
          <w:iCs/>
          <w:color w:val="006633"/>
          <w:kern w:val="0"/>
          <w:sz w:val="20"/>
          <w:szCs w:val="20"/>
          <w:lang w:eastAsia="zh-TW"/>
        </w:rPr>
        <w:t>問： 閣下：您認為民間資產解凍最關鍵的問題是什麼？您對民間資產歷史自然人在國際公開場合做過很多承諾。但中國建國初期形成的法規對歷史自然人最後通過國際社 會清償回收後的資產所有權問題，有全部收歸國有和就地上繳中央金庫的大法。您認為歷史自然人會相信您代表政府的承諾和願意接受國家政策法令嗎？</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color w:val="993300"/>
          <w:kern w:val="0"/>
          <w:sz w:val="20"/>
          <w:szCs w:val="20"/>
          <w:lang w:eastAsia="zh-TW"/>
        </w:rPr>
        <w:t>答：閣下：要想解釋這一問題，對於所有人都會直接聯想到中國現行政策。中華人民共和國建國初期，中央政府對外建立外交關係，當時無法可依，東歐社會主義國家依據《土地法大綱》承認了中華人民共和國。但土地法大綱不是《憲法》。《土地法大綱》有明確規定“在中華人民共和國960萬平方公里土地上的所有資產全部收歸國有”。 這是特定歷史環境中，根據當時社會背景，共產黨提出的戰略主張，不能與執政大法相提並論。中國現行的法規是保護私有經濟不受侵害，中國政府沒有意向收繳歷 史自然人私人資產。對於上繳中央金庫一說，指定範圍是國有資產部分。中國當時的歷史情況是：改革開放前，中國已消滅了私有制，就地上繳中央金庫不是共產黨 的錯誤，而是社會時局造成的現實。國家全民公有化，國有歷史資產就不可能存在私有。</w:t>
      </w:r>
      <w:r w:rsidRPr="0048091C">
        <w:rPr>
          <w:rFonts w:ascii="宋体" w:eastAsia="宋体" w:hAnsi="宋体" w:cs="宋体" w:hint="eastAsia"/>
          <w:color w:val="993300"/>
          <w:kern w:val="0"/>
          <w:sz w:val="20"/>
          <w:szCs w:val="20"/>
          <w:lang w:eastAsia="zh-TW"/>
        </w:rPr>
        <w:lastRenderedPageBreak/>
        <w:t>國家《憲法》在不斷地修改，政體改革在不斷出新，中國社會私有制經濟在 大量出現，歷史債權私人所有已有明確法規加以保護。總統所問他們會不會相信當局？我的回答是：通過國際立法公證形式，能保證我與蔣經國先生所承諾的條件。 活著不變，死了不變，五十年一百年不變。如果歷史當事人還有疑慮，那最好就不要相信當局，只好去相信國際法規了。而問題的關鍵不在於有什麼樣的法規，其根 本所在是如何恢復歷史自然人的當事法權。身份恢復了，資產權屬自己所有了，按現行中國法律，沒有一條可對其收歸國有的。我們的原則是：從我做起，退居林 下，團結合作，平等相處，共同發展國家民族經濟，為再振華夏之神威貢獻力量。</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i/>
          <w:iCs/>
          <w:color w:val="000080"/>
          <w:kern w:val="0"/>
          <w:sz w:val="20"/>
          <w:szCs w:val="20"/>
          <w:lang w:eastAsia="zh-TW"/>
        </w:rPr>
        <w:t>問：閣下：中國發動民潮，黨政軍警不得參與。但中國政府提出了民辦官助的方式處理中國民間歷史資產遺留問題。閣下將怎樣協調相互關係，官助以什麼方法進行？是代表歷史自然人，還是以正當的政府徑行為參與辦事？官助是不是官辦？</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color w:val="993300"/>
          <w:kern w:val="0"/>
          <w:sz w:val="20"/>
          <w:szCs w:val="20"/>
          <w:lang w:eastAsia="zh-TW"/>
        </w:rPr>
        <w:t>答： 親愛的總統：黨政軍警不得參與，這是應中國政府要求，向以美國為首的所有債務國政府提出的必須共同遵守的原則。其中自然包括債務國政府黨政軍警不得參與。 特別值得注意的是：債務國的金融機構和銀行機構應嚴格遵守。關於如何協調官助和民辦之間的關係，我們依據的唯一原則是聯合國108條 白皮書國際仲裁條款。中國政府將指定專門職能機構人員負責辦理。其中，保證不直接參與和介入歷史自然人清償結算民間債務。經國際備查受中國政府指派的民間 代表，不得借解凍名義隨意展示個人身份，其主要任務只是配合疏導，幫助歷史自然人進入法定辦事程式。對於社會上所發現的中國政府機關黨政軍警高級人員私自 參與民潮活動，政府將制定法規嚴肅查處。官助是指官方配合協助，不是官方辦事。</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i/>
          <w:iCs/>
          <w:color w:val="000080"/>
          <w:kern w:val="0"/>
          <w:sz w:val="20"/>
          <w:szCs w:val="20"/>
          <w:lang w:eastAsia="zh-TW"/>
        </w:rPr>
        <w:t>問：閣下：您向聯合國仲裁委要求，需要定出時間完成中國民間資產解凍工作，您有信心和把握嗎？如果逾期仍不能完成，您將採取什麼樣的措施加以補救？</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color w:val="993300"/>
          <w:kern w:val="0"/>
          <w:sz w:val="20"/>
          <w:szCs w:val="20"/>
          <w:lang w:eastAsia="zh-TW"/>
        </w:rPr>
        <w:t>答：參照九十年前和四十年前，法蘭西和大英帝國兩次類似活動，為把歷史自然人清償結算國際債務的資產憑證和權屬身份的證明證據全部準確地提供給國際社會有關當局，我要求聯合國解凍委員會和仲裁委給我</w:t>
      </w:r>
      <w:r w:rsidRPr="0048091C">
        <w:rPr>
          <w:rFonts w:ascii="宋体" w:eastAsia="宋体" w:hAnsi="宋体" w:cs="宋体" w:hint="eastAsia"/>
          <w:color w:val="993300"/>
          <w:kern w:val="0"/>
          <w:sz w:val="20"/>
          <w:szCs w:val="20"/>
        </w:rPr>
        <w:t>25</w:t>
      </w:r>
      <w:r w:rsidRPr="0048091C">
        <w:rPr>
          <w:rFonts w:ascii="宋体" w:eastAsia="宋体" w:hAnsi="宋体" w:cs="宋体" w:hint="eastAsia"/>
          <w:color w:val="993300"/>
          <w:kern w:val="0"/>
          <w:sz w:val="20"/>
          <w:szCs w:val="20"/>
          <w:lang w:eastAsia="zh-TW"/>
        </w:rPr>
        <w:t>年時間，即</w:t>
      </w:r>
      <w:r w:rsidRPr="0048091C">
        <w:rPr>
          <w:rFonts w:ascii="宋体" w:eastAsia="宋体" w:hAnsi="宋体" w:cs="宋体" w:hint="eastAsia"/>
          <w:color w:val="993300"/>
          <w:kern w:val="0"/>
          <w:sz w:val="20"/>
          <w:szCs w:val="20"/>
        </w:rPr>
        <w:t>1979</w:t>
      </w:r>
      <w:r w:rsidRPr="0048091C">
        <w:rPr>
          <w:rFonts w:ascii="宋体" w:eastAsia="宋体" w:hAnsi="宋体" w:cs="宋体" w:hint="eastAsia"/>
          <w:color w:val="993300"/>
          <w:kern w:val="0"/>
          <w:sz w:val="20"/>
          <w:szCs w:val="20"/>
          <w:lang w:eastAsia="zh-TW"/>
        </w:rPr>
        <w:t>年</w:t>
      </w:r>
      <w:r w:rsidRPr="0048091C">
        <w:rPr>
          <w:rFonts w:ascii="宋体" w:eastAsia="宋体" w:hAnsi="宋体" w:cs="宋体" w:hint="eastAsia"/>
          <w:color w:val="993300"/>
          <w:kern w:val="0"/>
          <w:sz w:val="20"/>
          <w:szCs w:val="20"/>
        </w:rPr>
        <w:t>9</w:t>
      </w:r>
      <w:r w:rsidRPr="0048091C">
        <w:rPr>
          <w:rFonts w:ascii="宋体" w:eastAsia="宋体" w:hAnsi="宋体" w:cs="宋体" w:hint="eastAsia"/>
          <w:color w:val="993300"/>
          <w:kern w:val="0"/>
          <w:sz w:val="20"/>
          <w:szCs w:val="20"/>
          <w:lang w:eastAsia="zh-TW"/>
        </w:rPr>
        <w:t>月</w:t>
      </w:r>
      <w:r w:rsidRPr="0048091C">
        <w:rPr>
          <w:rFonts w:ascii="宋体" w:eastAsia="宋体" w:hAnsi="宋体" w:cs="宋体" w:hint="eastAsia"/>
          <w:color w:val="993300"/>
          <w:kern w:val="0"/>
          <w:sz w:val="20"/>
          <w:szCs w:val="20"/>
        </w:rPr>
        <w:t>9</w:t>
      </w:r>
      <w:r w:rsidRPr="0048091C">
        <w:rPr>
          <w:rFonts w:ascii="宋体" w:eastAsia="宋体" w:hAnsi="宋体" w:cs="宋体" w:hint="eastAsia"/>
          <w:color w:val="993300"/>
          <w:kern w:val="0"/>
          <w:sz w:val="20"/>
          <w:szCs w:val="20"/>
          <w:lang w:eastAsia="zh-TW"/>
        </w:rPr>
        <w:t>日到</w:t>
      </w:r>
      <w:r w:rsidRPr="0048091C">
        <w:rPr>
          <w:rFonts w:ascii="宋体" w:eastAsia="宋体" w:hAnsi="宋体" w:cs="宋体" w:hint="eastAsia"/>
          <w:color w:val="993300"/>
          <w:kern w:val="0"/>
          <w:sz w:val="20"/>
          <w:szCs w:val="20"/>
        </w:rPr>
        <w:t>2004</w:t>
      </w:r>
      <w:r w:rsidRPr="0048091C">
        <w:rPr>
          <w:rFonts w:ascii="宋体" w:eastAsia="宋体" w:hAnsi="宋体" w:cs="宋体" w:hint="eastAsia"/>
          <w:color w:val="993300"/>
          <w:kern w:val="0"/>
          <w:sz w:val="20"/>
          <w:szCs w:val="20"/>
          <w:lang w:eastAsia="zh-TW"/>
        </w:rPr>
        <w:t>年</w:t>
      </w:r>
      <w:r w:rsidRPr="0048091C">
        <w:rPr>
          <w:rFonts w:ascii="宋体" w:eastAsia="宋体" w:hAnsi="宋体" w:cs="宋体" w:hint="eastAsia"/>
          <w:color w:val="993300"/>
          <w:kern w:val="0"/>
          <w:sz w:val="20"/>
          <w:szCs w:val="20"/>
        </w:rPr>
        <w:t>9</w:t>
      </w:r>
      <w:r w:rsidRPr="0048091C">
        <w:rPr>
          <w:rFonts w:ascii="宋体" w:eastAsia="宋体" w:hAnsi="宋体" w:cs="宋体" w:hint="eastAsia"/>
          <w:color w:val="993300"/>
          <w:kern w:val="0"/>
          <w:sz w:val="20"/>
          <w:szCs w:val="20"/>
          <w:lang w:eastAsia="zh-TW"/>
        </w:rPr>
        <w:t>月</w:t>
      </w:r>
      <w:r w:rsidRPr="0048091C">
        <w:rPr>
          <w:rFonts w:ascii="宋体" w:eastAsia="宋体" w:hAnsi="宋体" w:cs="宋体" w:hint="eastAsia"/>
          <w:color w:val="993300"/>
          <w:kern w:val="0"/>
          <w:sz w:val="20"/>
          <w:szCs w:val="20"/>
        </w:rPr>
        <w:t>10</w:t>
      </w:r>
      <w:r w:rsidRPr="0048091C">
        <w:rPr>
          <w:rFonts w:ascii="宋体" w:eastAsia="宋体" w:hAnsi="宋体" w:cs="宋体" w:hint="eastAsia"/>
          <w:color w:val="993300"/>
          <w:kern w:val="0"/>
          <w:sz w:val="20"/>
          <w:szCs w:val="20"/>
          <w:lang w:eastAsia="zh-TW"/>
        </w:rPr>
        <w:t>日共計</w:t>
      </w:r>
      <w:r w:rsidRPr="0048091C">
        <w:rPr>
          <w:rFonts w:ascii="宋体" w:eastAsia="宋体" w:hAnsi="宋体" w:cs="宋体" w:hint="eastAsia"/>
          <w:color w:val="993300"/>
          <w:kern w:val="0"/>
          <w:sz w:val="20"/>
          <w:szCs w:val="20"/>
        </w:rPr>
        <w:t>25</w:t>
      </w:r>
      <w:r w:rsidRPr="0048091C">
        <w:rPr>
          <w:rFonts w:ascii="宋体" w:eastAsia="宋体" w:hAnsi="宋体" w:cs="宋体" w:hint="eastAsia"/>
          <w:color w:val="993300"/>
          <w:kern w:val="0"/>
          <w:sz w:val="20"/>
          <w:szCs w:val="20"/>
          <w:lang w:eastAsia="zh-TW"/>
        </w:rPr>
        <w:t>年零</w:t>
      </w:r>
      <w:r w:rsidRPr="0048091C">
        <w:rPr>
          <w:rFonts w:ascii="宋体" w:eastAsia="宋体" w:hAnsi="宋体" w:cs="宋体" w:hint="eastAsia"/>
          <w:color w:val="993300"/>
          <w:kern w:val="0"/>
          <w:sz w:val="20"/>
          <w:szCs w:val="20"/>
        </w:rPr>
        <w:t>1</w:t>
      </w:r>
      <w:r w:rsidRPr="0048091C">
        <w:rPr>
          <w:rFonts w:ascii="宋体" w:eastAsia="宋体" w:hAnsi="宋体" w:cs="宋体" w:hint="eastAsia"/>
          <w:color w:val="993300"/>
          <w:kern w:val="0"/>
          <w:sz w:val="20"/>
          <w:szCs w:val="20"/>
          <w:lang w:eastAsia="zh-TW"/>
        </w:rPr>
        <w:t>天。 屆時仍完不成任務，只好留給後人再創造條件和時機加以解決。時間需要多少，那時自會有人去妥善安排。前面雖然有法國、英國失敗的教訓，那是因為法國、英國 的民眾沒有統一的原則主張，沒有國家幫助而是與政府對峙，為挖掘民間資產最後發生了社會暴亂，兩國政府不得不動用皇家軍警加以血腥鎮壓。而中國民間資產解 凍是中國政府代表歷史自然人向國際社會提出的正當要求，是中國政府代表中華民族向國際社會表達的統一意願。我不相信中國人利用25年時間完不成這項歷史任務。</w:t>
      </w:r>
      <w:r w:rsidRPr="0048091C">
        <w:rPr>
          <w:rFonts w:ascii="宋体" w:eastAsia="宋体" w:hAnsi="宋体" w:cs="宋体" w:hint="eastAsia"/>
          <w:color w:val="993300"/>
          <w:kern w:val="0"/>
          <w:sz w:val="20"/>
          <w:szCs w:val="20"/>
          <w:lang w:eastAsia="zh-TW"/>
        </w:rPr>
        <w:br/>
        <w:t>誠如閣下所問，屆時仍完不成歷史賦予我們的重托而被長期無限制地拖延下去，對於歷史自然人的存活問題將會造成無可保障的殘酷事實。歷史自然人不在了，中國民間資產將會被認定是永遠不能自解的迷案而消失在世界之中，這是全體中國人民所不願見到的事情。我不相信它會即成事實！</w:t>
      </w:r>
      <w:r w:rsidRPr="0048091C">
        <w:rPr>
          <w:rFonts w:ascii="宋体" w:eastAsia="宋体" w:hAnsi="宋体" w:cs="宋体" w:hint="eastAsia"/>
          <w:color w:val="993300"/>
          <w:kern w:val="0"/>
          <w:sz w:val="20"/>
          <w:szCs w:val="20"/>
          <w:lang w:eastAsia="zh-TW"/>
        </w:rPr>
        <w:br/>
        <w:t>不管怎麼說，我借此事把國門推開，透透新鮮空氣，東方氣息與西方氣息交流一下，對我們建設帶有中國特色的社會主義國家有開拓性的進步意義。</w:t>
      </w:r>
      <w:r w:rsidRPr="0048091C">
        <w:rPr>
          <w:rFonts w:ascii="宋体" w:eastAsia="宋体" w:hAnsi="宋体" w:cs="宋体" w:hint="eastAsia"/>
          <w:color w:val="993300"/>
          <w:kern w:val="0"/>
          <w:sz w:val="20"/>
          <w:szCs w:val="20"/>
          <w:lang w:eastAsia="zh-TW"/>
        </w:rPr>
        <w:br/>
        <w:t>總 之，我提出了貓抓老鼠的主意，對於我自己的恩怨是非，特別是個人名聲，我不太在乎。只</w:t>
      </w:r>
      <w:r w:rsidRPr="0048091C">
        <w:rPr>
          <w:rFonts w:ascii="宋体" w:eastAsia="宋体" w:hAnsi="宋体" w:cs="宋体" w:hint="eastAsia"/>
          <w:color w:val="993300"/>
          <w:kern w:val="0"/>
          <w:sz w:val="20"/>
          <w:szCs w:val="20"/>
          <w:lang w:eastAsia="zh-TW"/>
        </w:rPr>
        <w:lastRenderedPageBreak/>
        <w:t>要功圖人類，造福民族，就是留下千載駡名，甚至遺臭萬年，我也在所不 辭。就是我死了，下一代中國領導人也會把民間資產解凍事業進行下去，而世世代代會有人去繼續完成。我準備在十一屆五中全會上談談此事，目的是進一步做民間 動員，很可能不理解的人越來越多，甚至會失去党心民心和軍心變成孤家寡人。不論發生什麼問題都動搖不了我的決心，中華民族最終會理解我。</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hint="eastAsia"/>
          <w:i/>
          <w:iCs/>
          <w:color w:val="000080"/>
          <w:kern w:val="0"/>
          <w:sz w:val="20"/>
          <w:szCs w:val="20"/>
          <w:lang w:eastAsia="zh-TW"/>
        </w:rPr>
        <w:t>問：尊敬的閣下：中國目前由於和美國建立了外交關係，宣佈資產解凍，在中國社會上引起了很大風潮。聯合國資產解凍條例明確規定黨政軍警不得參與，我們發現，有黨政軍警以各種方式介入此項民潮，您對此現象作何解釋？</w:t>
      </w:r>
    </w:p>
    <w:p w:rsidR="0048091C" w:rsidRPr="0048091C" w:rsidRDefault="0048091C" w:rsidP="0048091C">
      <w:pPr>
        <w:widowControl/>
        <w:spacing w:after="150"/>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after="240"/>
        <w:jc w:val="left"/>
        <w:rPr>
          <w:rFonts w:ascii="宋体" w:eastAsia="宋体" w:hAnsi="宋体" w:cs="宋体"/>
          <w:kern w:val="0"/>
          <w:sz w:val="24"/>
          <w:szCs w:val="24"/>
        </w:rPr>
      </w:pPr>
      <w:r w:rsidRPr="0048091C">
        <w:rPr>
          <w:rFonts w:ascii="宋体" w:eastAsia="宋体" w:hAnsi="宋体" w:cs="宋体" w:hint="eastAsia"/>
          <w:color w:val="993300"/>
          <w:kern w:val="0"/>
          <w:sz w:val="20"/>
          <w:szCs w:val="20"/>
          <w:lang w:eastAsia="zh-TW"/>
        </w:rPr>
        <w:t>答：中國政府發佈</w:t>
      </w:r>
      <w:r w:rsidRPr="0048091C">
        <w:rPr>
          <w:rFonts w:ascii="宋体" w:eastAsia="宋体" w:hAnsi="宋体" w:cs="宋体" w:hint="eastAsia"/>
          <w:color w:val="993300"/>
          <w:kern w:val="0"/>
          <w:sz w:val="20"/>
          <w:szCs w:val="20"/>
        </w:rPr>
        <w:t>“</w:t>
      </w:r>
      <w:r w:rsidRPr="0048091C">
        <w:rPr>
          <w:rFonts w:ascii="宋体" w:eastAsia="宋体" w:hAnsi="宋体" w:cs="宋体" w:hint="eastAsia"/>
          <w:color w:val="993300"/>
          <w:kern w:val="0"/>
          <w:sz w:val="20"/>
          <w:szCs w:val="20"/>
          <w:lang w:eastAsia="zh-TW"/>
        </w:rPr>
        <w:t>九九命令</w:t>
      </w:r>
      <w:r w:rsidRPr="0048091C">
        <w:rPr>
          <w:rFonts w:ascii="宋体" w:eastAsia="宋体" w:hAnsi="宋体" w:cs="宋体" w:hint="eastAsia"/>
          <w:color w:val="993300"/>
          <w:kern w:val="0"/>
          <w:sz w:val="20"/>
          <w:szCs w:val="20"/>
        </w:rPr>
        <w:t>”</w:t>
      </w:r>
      <w:r w:rsidRPr="0048091C">
        <w:rPr>
          <w:rFonts w:ascii="宋体" w:eastAsia="宋体" w:hAnsi="宋体" w:cs="宋体" w:hint="eastAsia"/>
          <w:color w:val="993300"/>
          <w:kern w:val="0"/>
          <w:sz w:val="20"/>
          <w:szCs w:val="20"/>
          <w:lang w:eastAsia="zh-TW"/>
        </w:rPr>
        <w:t>，旨在宣佈中美建交後兩國被凍結資產開始解凍。本命令只對歷史債權自然人發出公告，而不是號召政府機關黨政軍警公開參與。目前發現有個別人參與是不足為怪的，我們按聯合國資產解凍條例採取“以引即收” 的方式進行。</w:t>
      </w:r>
      <w:r w:rsidRPr="0048091C">
        <w:rPr>
          <w:rFonts w:ascii="宋体" w:eastAsia="宋体" w:hAnsi="宋体" w:cs="宋体" w:hint="eastAsia"/>
          <w:color w:val="993300"/>
          <w:kern w:val="0"/>
          <w:sz w:val="20"/>
          <w:szCs w:val="20"/>
          <w:lang w:eastAsia="zh-TW"/>
        </w:rPr>
        <w:br/>
        <w:t>閣 下擔心中國民潮會不會向相反的方向發展，甚至於擔心會不會出現歷史上法國、英國那樣的悲慘後果。我想是不會的。其主要原因是：一、中國政府、中國人民解放 軍和武裝員警，屬於人民的政府、人民的子弟兵，人民的親骨肉。中國人的槍桿子絕不對準中國無辜的老百姓。二是兩個活動性質不同，前者是為了得到政權，尋財 挖寶，顛覆國家；而後者是為了捍衛國家和民族利益，幫助尋找歷史自然人及結算憑證，向債務國屢行債權人權力。</w:t>
      </w:r>
      <w:r w:rsidRPr="0048091C">
        <w:rPr>
          <w:rFonts w:ascii="宋体" w:eastAsia="宋体" w:hAnsi="宋体" w:cs="宋体" w:hint="eastAsia"/>
          <w:color w:val="993300"/>
          <w:kern w:val="0"/>
          <w:sz w:val="20"/>
          <w:szCs w:val="20"/>
          <w:lang w:eastAsia="zh-TW"/>
        </w:rPr>
        <w:br/>
        <w:t>謝謝關心中國民間事務。</w:t>
      </w:r>
    </w:p>
    <w:p w:rsidR="0048091C" w:rsidRPr="0048091C" w:rsidRDefault="0048091C" w:rsidP="0048091C">
      <w:pPr>
        <w:widowControl/>
        <w:spacing w:after="150"/>
        <w:jc w:val="left"/>
        <w:rPr>
          <w:rFonts w:ascii="宋体" w:eastAsia="宋体" w:hAnsi="宋体" w:cs="宋体"/>
          <w:kern w:val="0"/>
          <w:sz w:val="24"/>
          <w:szCs w:val="24"/>
        </w:rPr>
      </w:pPr>
      <w:r w:rsidRPr="0048091C">
        <w:rPr>
          <w:rFonts w:ascii="宋体" w:eastAsia="宋体" w:hAnsi="宋体" w:cs="宋体" w:hint="eastAsia"/>
          <w:color w:val="993300"/>
          <w:kern w:val="0"/>
          <w:sz w:val="20"/>
          <w:szCs w:val="20"/>
        </w:rPr>
        <w:t xml:space="preserve">   </w:t>
      </w:r>
    </w:p>
    <w:p w:rsidR="0048091C" w:rsidRPr="0048091C" w:rsidRDefault="0048091C" w:rsidP="0048091C">
      <w:pPr>
        <w:widowControl/>
        <w:spacing w:after="150"/>
        <w:jc w:val="left"/>
        <w:rPr>
          <w:rFonts w:ascii="宋体" w:eastAsia="宋体" w:hAnsi="宋体" w:cs="宋体"/>
          <w:kern w:val="0"/>
          <w:sz w:val="24"/>
          <w:szCs w:val="24"/>
        </w:rPr>
      </w:pPr>
      <w:r w:rsidRPr="0048091C">
        <w:rPr>
          <w:rFonts w:ascii="宋体" w:eastAsia="宋体" w:hAnsi="宋体" w:cs="宋体" w:hint="eastAsia"/>
          <w:color w:val="993300"/>
          <w:kern w:val="0"/>
          <w:sz w:val="20"/>
          <w:szCs w:val="20"/>
        </w:rPr>
        <w:t xml:space="preserve">      </w:t>
      </w:r>
      <w:r w:rsidRPr="0048091C">
        <w:rPr>
          <w:rFonts w:ascii="宋体" w:eastAsia="宋体" w:hAnsi="宋体" w:cs="宋体" w:hint="eastAsia"/>
          <w:color w:val="993300"/>
          <w:kern w:val="0"/>
          <w:sz w:val="20"/>
          <w:szCs w:val="20"/>
          <w:lang w:eastAsia="zh-TW"/>
        </w:rPr>
        <w:t>一 九 七 九 年</w:t>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lastRenderedPageBreak/>
        <w:br/>
      </w:r>
      <w:r w:rsidRPr="0048091C">
        <w:rPr>
          <w:rFonts w:ascii="宋体" w:eastAsia="宋体" w:hAnsi="宋体" w:cs="宋体"/>
          <w:noProof/>
          <w:kern w:val="0"/>
          <w:sz w:val="24"/>
          <w:szCs w:val="24"/>
        </w:rPr>
        <w:drawing>
          <wp:inline distT="0" distB="0" distL="0" distR="0" wp14:anchorId="4399BAF7" wp14:editId="7BA675A3">
            <wp:extent cx="4667250" cy="3057525"/>
            <wp:effectExtent l="0" t="0" r="0" b="9525"/>
            <wp:docPr id="9" name="图片 9" descr="http://blog.yimg.com/3/TrgaDRR7s5.LJodpSb9Sm_4U0MEYWp12vEj0Y0iGRtfYjwJHfwAoIA--/2/l/2SCJIFU3ccNSO2kUouhT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log.yimg.com/3/TrgaDRR7s5.LJodpSb9Sm_4U0MEYWp12vEj0Y0iGRtfYjwJHfwAoIA--/2/l/2SCJIFU3ccNSO2kUouhTcA.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67250" cy="3057525"/>
                    </a:xfrm>
                    <a:prstGeom prst="rect">
                      <a:avLst/>
                    </a:prstGeom>
                    <a:noFill/>
                    <a:ln>
                      <a:noFill/>
                    </a:ln>
                  </pic:spPr>
                </pic:pic>
              </a:graphicData>
            </a:graphic>
          </wp:inline>
        </w:drawing>
      </w:r>
      <w:r w:rsidRPr="0048091C">
        <w:rPr>
          <w:rFonts w:ascii="宋体" w:eastAsia="宋体" w:hAnsi="宋体" w:cs="宋体"/>
          <w:kern w:val="0"/>
          <w:sz w:val="24"/>
          <w:szCs w:val="24"/>
        </w:rPr>
        <w:br/>
        <w:t> </w:t>
      </w:r>
      <w:r w:rsidRPr="0048091C">
        <w:rPr>
          <w:rFonts w:ascii="宋体" w:eastAsia="宋体" w:hAnsi="宋体" w:cs="宋体"/>
          <w:noProof/>
          <w:kern w:val="0"/>
          <w:sz w:val="24"/>
          <w:szCs w:val="24"/>
        </w:rPr>
        <w:drawing>
          <wp:inline distT="0" distB="0" distL="0" distR="0" wp14:anchorId="3BFBDB3C" wp14:editId="481671BA">
            <wp:extent cx="4191000" cy="4762500"/>
            <wp:effectExtent l="0" t="0" r="0" b="0"/>
            <wp:docPr id="10" name="图片 10" descr="http://blog.yimg.com/3/TrgaDRR7s5.LJodpSb9Sm_4U0MEYWp12vEj0Y0iGRtfYjwJHfwAoIA--/3/l/hDPqr2.zKj65AqYCv3.Xx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log.yimg.com/3/TrgaDRR7s5.LJodpSb9Sm_4U0MEYWp12vEj0Y0iGRtfYjwJHfwAoIA--/3/l/hDPqr2.zKj65AqYCv3.XxA.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0" cy="4762500"/>
                    </a:xfrm>
                    <a:prstGeom prst="rect">
                      <a:avLst/>
                    </a:prstGeom>
                    <a:noFill/>
                    <a:ln>
                      <a:noFill/>
                    </a:ln>
                  </pic:spPr>
                </pic:pic>
              </a:graphicData>
            </a:graphic>
          </wp:inline>
        </w:drawing>
      </w: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Default="0048091C">
      <w:pPr>
        <w:rPr>
          <w:rFonts w:hint="eastAsia"/>
        </w:rPr>
      </w:pP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t>華夏民族資產大揭秘—(6)李烈均關</w:t>
      </w:r>
      <w:proofErr w:type="gramStart"/>
      <w:r w:rsidRPr="0048091C">
        <w:rPr>
          <w:rFonts w:ascii="宋体" w:eastAsia="宋体" w:hAnsi="宋体" w:cs="宋体"/>
          <w:kern w:val="0"/>
          <w:sz w:val="24"/>
          <w:szCs w:val="24"/>
        </w:rPr>
        <w:t>於</w:t>
      </w:r>
      <w:proofErr w:type="gramEnd"/>
      <w:r w:rsidRPr="0048091C">
        <w:rPr>
          <w:rFonts w:ascii="宋体" w:eastAsia="宋体" w:hAnsi="宋体" w:cs="宋体"/>
          <w:kern w:val="0"/>
          <w:sz w:val="24"/>
          <w:szCs w:val="24"/>
        </w:rPr>
        <w:t>民族資產的申</w:t>
      </w:r>
      <w:proofErr w:type="gramStart"/>
      <w:r w:rsidRPr="0048091C">
        <w:rPr>
          <w:rFonts w:ascii="宋体" w:eastAsia="宋体" w:hAnsi="宋体" w:cs="宋体"/>
          <w:kern w:val="0"/>
          <w:sz w:val="24"/>
          <w:szCs w:val="24"/>
        </w:rPr>
        <w:t>報書</w:t>
      </w:r>
      <w:proofErr w:type="gramEnd"/>
      <w:r w:rsidRPr="0048091C">
        <w:rPr>
          <w:rFonts w:ascii="宋体" w:eastAsia="宋体" w:hAnsi="宋体" w:cs="宋体"/>
          <w:kern w:val="0"/>
          <w:sz w:val="24"/>
          <w:szCs w:val="24"/>
        </w:rPr>
        <w:t xml:space="preserve"> </w:t>
      </w:r>
    </w:p>
    <w:p w:rsidR="0048091C" w:rsidRPr="0048091C" w:rsidRDefault="0048091C" w:rsidP="0048091C">
      <w:pPr>
        <w:widowControl/>
        <w:spacing w:before="100" w:beforeAutospacing="1" w:after="100" w:afterAutospacing="1"/>
        <w:jc w:val="left"/>
        <w:rPr>
          <w:rFonts w:ascii="宋体" w:eastAsia="宋体" w:hAnsi="宋体" w:cs="宋体"/>
          <w:kern w:val="0"/>
          <w:sz w:val="24"/>
          <w:szCs w:val="24"/>
        </w:rPr>
      </w:pPr>
      <w:r w:rsidRPr="0048091C">
        <w:rPr>
          <w:rFonts w:ascii="宋体" w:eastAsia="宋体" w:hAnsi="宋体" w:cs="宋体"/>
          <w:kern w:val="0"/>
          <w:sz w:val="24"/>
          <w:szCs w:val="24"/>
        </w:rPr>
        <w:t xml:space="preserve">2012年1月3日上午11:11公開累積瀏覽 </w:t>
      </w:r>
      <w:r w:rsidRPr="0048091C">
        <w:rPr>
          <w:rFonts w:ascii="宋体" w:eastAsia="宋体" w:hAnsi="宋体" w:cs="宋体"/>
          <w:i/>
          <w:iCs/>
          <w:kern w:val="0"/>
          <w:sz w:val="24"/>
          <w:szCs w:val="24"/>
        </w:rPr>
        <w:t>119</w:t>
      </w:r>
      <w:r w:rsidRPr="0048091C">
        <w:rPr>
          <w:rFonts w:ascii="宋体" w:eastAsia="宋体" w:hAnsi="宋体" w:cs="宋体"/>
          <w:kern w:val="0"/>
          <w:sz w:val="24"/>
          <w:szCs w:val="24"/>
        </w:rPr>
        <w:t xml:space="preserve"> </w:t>
      </w:r>
      <w:hyperlink r:id="rId30" w:anchor="article-supplement" w:history="1">
        <w:r w:rsidRPr="0048091C">
          <w:rPr>
            <w:rFonts w:ascii="宋体" w:eastAsia="宋体" w:hAnsi="宋体" w:cs="宋体"/>
            <w:color w:val="0000FF"/>
            <w:kern w:val="0"/>
            <w:sz w:val="24"/>
            <w:szCs w:val="24"/>
            <w:u w:val="single"/>
          </w:rPr>
          <w:t>0</w:t>
        </w:r>
      </w:hyperlink>
      <w:r w:rsidRPr="0048091C">
        <w:rPr>
          <w:rFonts w:ascii="宋体" w:eastAsia="宋体" w:hAnsi="宋体" w:cs="宋体"/>
          <w:kern w:val="0"/>
          <w:sz w:val="24"/>
          <w:szCs w:val="24"/>
        </w:rPr>
        <w:t xml:space="preserve"> </w:t>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jc w:val="center"/>
        <w:rPr>
          <w:rFonts w:ascii="宋体" w:eastAsia="宋体" w:hAnsi="宋体" w:cs="宋体"/>
          <w:kern w:val="0"/>
          <w:sz w:val="24"/>
          <w:szCs w:val="24"/>
        </w:rPr>
      </w:pPr>
      <w:r w:rsidRPr="0048091C">
        <w:rPr>
          <w:rFonts w:ascii="宋体" w:eastAsia="宋体" w:hAnsi="宋体" w:cs="宋体"/>
          <w:b/>
          <w:bCs/>
          <w:noProof/>
          <w:color w:val="993366"/>
          <w:kern w:val="0"/>
          <w:sz w:val="24"/>
          <w:szCs w:val="24"/>
        </w:rPr>
        <w:drawing>
          <wp:inline distT="0" distB="0" distL="0" distR="0" wp14:anchorId="034C3C16" wp14:editId="1EA9BBC6">
            <wp:extent cx="4562475" cy="3419475"/>
            <wp:effectExtent l="0" t="0" r="9525" b="9525"/>
            <wp:docPr id="11" name="图片 11" descr="http://blog.yimg.com/3/TrgaDRR7s5.LJodpSb9Sm_4U0MEYWp12vEj0Y0iGRtfYjwJHfwAoIA--/6/l/vPHQobeHsm886gM1xFoQ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log.yimg.com/3/TrgaDRR7s5.LJodpSb9Sm_4U0MEYWp12vEj0Y0iGRtfYjwJHfwAoIA--/6/l/vPHQobeHsm886gM1xFoQgA.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62475" cy="3419475"/>
                    </a:xfrm>
                    <a:prstGeom prst="rect">
                      <a:avLst/>
                    </a:prstGeom>
                    <a:noFill/>
                    <a:ln>
                      <a:noFill/>
                    </a:ln>
                  </pic:spPr>
                </pic:pic>
              </a:graphicData>
            </a:graphic>
          </wp:inline>
        </w:drawing>
      </w:r>
      <w:r w:rsidRPr="0048091C">
        <w:rPr>
          <w:rFonts w:ascii="宋体" w:eastAsia="宋体" w:hAnsi="宋体" w:cs="宋体" w:hint="eastAsia"/>
          <w:b/>
          <w:bCs/>
          <w:color w:val="993366"/>
          <w:kern w:val="0"/>
          <w:sz w:val="24"/>
          <w:szCs w:val="24"/>
          <w:lang w:eastAsia="zh-TW"/>
        </w:rPr>
        <w:br/>
      </w:r>
      <w:r w:rsidRPr="0048091C">
        <w:rPr>
          <w:rFonts w:ascii="宋体" w:eastAsia="宋体" w:hAnsi="宋体" w:cs="宋体" w:hint="eastAsia"/>
          <w:b/>
          <w:bCs/>
          <w:color w:val="993366"/>
          <w:kern w:val="0"/>
          <w:sz w:val="24"/>
          <w:szCs w:val="24"/>
          <w:lang w:eastAsia="zh-TW"/>
        </w:rPr>
        <w:br/>
      </w:r>
      <w:r w:rsidRPr="0048091C">
        <w:rPr>
          <w:rFonts w:ascii="宋体" w:eastAsia="宋体" w:hAnsi="宋体" w:cs="宋体" w:hint="eastAsia"/>
          <w:b/>
          <w:bCs/>
          <w:color w:val="993366"/>
          <w:kern w:val="0"/>
          <w:sz w:val="24"/>
          <w:szCs w:val="24"/>
          <w:lang w:eastAsia="zh-TW"/>
        </w:rPr>
        <w:br/>
        <w:t>李烈均關於民族資產的申報書</w:t>
      </w:r>
    </w:p>
    <w:p w:rsidR="0048091C" w:rsidRPr="0048091C" w:rsidRDefault="0048091C" w:rsidP="0048091C">
      <w:pPr>
        <w:widowControl/>
        <w:spacing w:after="240"/>
        <w:jc w:val="left"/>
        <w:rPr>
          <w:rFonts w:ascii="宋体" w:eastAsia="宋体" w:hAnsi="宋体" w:cs="宋体"/>
          <w:kern w:val="0"/>
          <w:sz w:val="24"/>
          <w:szCs w:val="24"/>
        </w:rPr>
      </w:pPr>
      <w:r w:rsidRPr="0048091C">
        <w:rPr>
          <w:rFonts w:ascii="宋体" w:eastAsia="宋体" w:hAnsi="宋体" w:cs="宋体"/>
          <w:kern w:val="0"/>
          <w:sz w:val="24"/>
          <w:szCs w:val="24"/>
        </w:rPr>
        <w:br/>
      </w:r>
    </w:p>
    <w:p w:rsidR="0048091C" w:rsidRPr="0048091C" w:rsidRDefault="0048091C" w:rsidP="0048091C">
      <w:pPr>
        <w:widowControl/>
        <w:spacing w:after="15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 xml:space="preserve">尊敬的胡錦濤主席您好；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我是隱藏多年的李烈均，生於</w:t>
      </w:r>
      <w:r w:rsidRPr="0048091C">
        <w:rPr>
          <w:rFonts w:ascii="宋体" w:eastAsia="宋体" w:hAnsi="宋体" w:cs="宋体" w:hint="eastAsia"/>
          <w:color w:val="000080"/>
          <w:kern w:val="0"/>
          <w:sz w:val="24"/>
          <w:szCs w:val="24"/>
        </w:rPr>
        <w:t>1890</w:t>
      </w:r>
      <w:r w:rsidRPr="0048091C">
        <w:rPr>
          <w:rFonts w:ascii="宋体" w:eastAsia="宋体" w:hAnsi="宋体" w:cs="宋体" w:hint="eastAsia"/>
          <w:color w:val="000080"/>
          <w:kern w:val="0"/>
          <w:sz w:val="24"/>
          <w:szCs w:val="24"/>
          <w:lang w:eastAsia="zh-TW"/>
        </w:rPr>
        <w:t>年，現年</w:t>
      </w:r>
      <w:r w:rsidRPr="0048091C">
        <w:rPr>
          <w:rFonts w:ascii="宋体" w:eastAsia="宋体" w:hAnsi="宋体" w:cs="宋体" w:hint="eastAsia"/>
          <w:color w:val="000080"/>
          <w:kern w:val="0"/>
          <w:sz w:val="24"/>
          <w:szCs w:val="24"/>
        </w:rPr>
        <w:t>118</w:t>
      </w:r>
      <w:r w:rsidRPr="0048091C">
        <w:rPr>
          <w:rFonts w:ascii="宋体" w:eastAsia="宋体" w:hAnsi="宋体" w:cs="宋体" w:hint="eastAsia"/>
          <w:color w:val="000080"/>
          <w:kern w:val="0"/>
          <w:sz w:val="24"/>
          <w:szCs w:val="24"/>
          <w:lang w:eastAsia="zh-TW"/>
        </w:rPr>
        <w:t>歲，現住北京市朝陽區齊家園外交公寓</w:t>
      </w:r>
      <w:r w:rsidRPr="0048091C">
        <w:rPr>
          <w:rFonts w:ascii="宋体" w:eastAsia="宋体" w:hAnsi="宋体" w:cs="宋体" w:hint="eastAsia"/>
          <w:color w:val="000080"/>
          <w:kern w:val="0"/>
          <w:sz w:val="24"/>
          <w:szCs w:val="24"/>
        </w:rPr>
        <w:t>.</w:t>
      </w:r>
      <w:r w:rsidRPr="0048091C">
        <w:rPr>
          <w:rFonts w:ascii="宋体" w:eastAsia="宋体" w:hAnsi="宋体" w:cs="宋体" w:hint="eastAsia"/>
          <w:color w:val="000080"/>
          <w:kern w:val="0"/>
          <w:sz w:val="24"/>
          <w:szCs w:val="24"/>
          <w:lang w:eastAsia="zh-TW"/>
        </w:rPr>
        <w:t>我熱愛這個國家，擁護中國共產黨，所以，我今天到北京找國家領導人申報民族資產。</w:t>
      </w:r>
      <w:r w:rsidRPr="0048091C">
        <w:rPr>
          <w:rFonts w:ascii="宋体" w:eastAsia="宋体" w:hAnsi="宋体" w:cs="宋体" w:hint="eastAsia"/>
          <w:color w:val="000080"/>
          <w:kern w:val="0"/>
          <w:sz w:val="24"/>
          <w:szCs w:val="24"/>
        </w:rPr>
        <w:b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80"/>
          <w:kern w:val="0"/>
          <w:sz w:val="24"/>
          <w:szCs w:val="24"/>
        </w:rPr>
        <w:t> </w:t>
      </w:r>
      <w:r w:rsidRPr="0048091C">
        <w:rPr>
          <w:rFonts w:ascii="宋体" w:eastAsia="宋体" w:hAnsi="宋体" w:cs="宋体" w:hint="eastAsia"/>
          <w:color w:val="000080"/>
          <w:kern w:val="0"/>
          <w:sz w:val="24"/>
          <w:szCs w:val="24"/>
          <w:lang w:eastAsia="zh-TW"/>
        </w:rPr>
        <w:t xml:space="preserve">我曾用名李春堂、李政俠，孫科李君、管庫名字李玉龍。我二哥也叫李烈鈞，是孫中山革命追隨者，也是民族資產的管理者。我排行老三，我們兩人的區別是他用“鈞”字，我用“均”字。他為了掩護我，於1991年1月被四川省德陽市公安局迫害致死，現在屍體沒有下葬，由我安排人員在保管。同時還保管著1990年2月被陳忠真和養孫黃漢德毒死的陳玉珍（我夫人）的屍體。 </w:t>
      </w:r>
      <w:r w:rsidRPr="0048091C">
        <w:rPr>
          <w:rFonts w:ascii="宋体" w:eastAsia="宋体" w:hAnsi="宋体" w:cs="宋体" w:hint="eastAsia"/>
          <w:color w:val="000080"/>
          <w:kern w:val="0"/>
          <w:sz w:val="24"/>
          <w:szCs w:val="24"/>
          <w:lang w:eastAsia="zh-TW"/>
        </w:rPr>
        <w:b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80"/>
          <w:kern w:val="0"/>
          <w:sz w:val="24"/>
          <w:szCs w:val="24"/>
          <w:lang w:eastAsia="zh-TW"/>
        </w:rPr>
        <w:lastRenderedPageBreak/>
        <w:t> 西南八大地庫藏寶又稱</w:t>
      </w:r>
      <w:r w:rsidRPr="0048091C">
        <w:rPr>
          <w:rFonts w:ascii="宋体" w:eastAsia="宋体" w:hAnsi="宋体" w:cs="宋体" w:hint="eastAsia"/>
          <w:color w:val="000080"/>
          <w:kern w:val="0"/>
          <w:sz w:val="24"/>
          <w:szCs w:val="24"/>
        </w:rPr>
        <w:t>303</w:t>
      </w:r>
      <w:r w:rsidRPr="0048091C">
        <w:rPr>
          <w:rFonts w:ascii="宋体" w:eastAsia="宋体" w:hAnsi="宋体" w:cs="宋体" w:hint="eastAsia"/>
          <w:color w:val="000080"/>
          <w:kern w:val="0"/>
          <w:sz w:val="24"/>
          <w:szCs w:val="24"/>
          <w:lang w:eastAsia="zh-TW"/>
        </w:rPr>
        <w:t>工程</w:t>
      </w:r>
      <w:r w:rsidRPr="0048091C">
        <w:rPr>
          <w:rFonts w:ascii="宋体" w:eastAsia="宋体" w:hAnsi="宋体" w:cs="宋体" w:hint="eastAsia"/>
          <w:color w:val="000080"/>
          <w:kern w:val="0"/>
          <w:sz w:val="24"/>
          <w:szCs w:val="24"/>
        </w:rPr>
        <w:t>,1947</w:t>
      </w:r>
      <w:r w:rsidRPr="0048091C">
        <w:rPr>
          <w:rFonts w:ascii="宋体" w:eastAsia="宋体" w:hAnsi="宋体" w:cs="宋体" w:hint="eastAsia"/>
          <w:color w:val="000080"/>
          <w:kern w:val="0"/>
          <w:sz w:val="24"/>
          <w:szCs w:val="24"/>
          <w:lang w:eastAsia="zh-TW"/>
        </w:rPr>
        <w:t>年在江西省白公廟召開</w:t>
      </w:r>
      <w:r w:rsidRPr="0048091C">
        <w:rPr>
          <w:rFonts w:ascii="宋体" w:eastAsia="宋体" w:hAnsi="宋体" w:cs="宋体" w:hint="eastAsia"/>
          <w:color w:val="000080"/>
          <w:kern w:val="0"/>
          <w:sz w:val="24"/>
          <w:szCs w:val="24"/>
        </w:rPr>
        <w:t>36</w:t>
      </w:r>
      <w:r w:rsidRPr="0048091C">
        <w:rPr>
          <w:rFonts w:ascii="宋体" w:eastAsia="宋体" w:hAnsi="宋体" w:cs="宋体" w:hint="eastAsia"/>
          <w:color w:val="000080"/>
          <w:kern w:val="0"/>
          <w:sz w:val="24"/>
          <w:szCs w:val="24"/>
          <w:lang w:eastAsia="zh-TW"/>
        </w:rPr>
        <w:t>人工作會議，中共有周恩來、鄧穎超參加。決定我和張治中是303工程總指揮,陳立夫是副總指揮，陳立夫代表已到北京找到我，已具備向國家申報條件（見附件一，照片）。</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80"/>
          <w:kern w:val="0"/>
          <w:sz w:val="24"/>
          <w:szCs w:val="24"/>
          <w:lang w:eastAsia="zh-TW"/>
        </w:rPr>
        <w:t xml:space="preserve">我又是西南八大地庫總管，總管用名李玉龍。領導層健在的還有原桂系軍長、上將，黃興之子黃紹竑（隱藏名鄧翼朋）。我的老部下（師長）陳湘（隱藏名姚一萬）。我妹妹李桂花也派代表程家禎等人已來京申報。原下設的17要員現健在的不多。管理著數額巨大的黃金、白金、珠寶、白銀、美元等。都是我當年經手辦的。我們都要向政府申報。都願意配合國家清理好國內外民族資產，上交國家，為強我中華服務（見附件二，圖片）。 </w:t>
      </w:r>
      <w:r w:rsidRPr="0048091C">
        <w:rPr>
          <w:rFonts w:ascii="宋体" w:eastAsia="宋体" w:hAnsi="宋体" w:cs="宋体" w:hint="eastAsia"/>
          <w:color w:val="000080"/>
          <w:kern w:val="0"/>
          <w:sz w:val="24"/>
          <w:szCs w:val="24"/>
          <w:lang w:eastAsia="zh-TW"/>
        </w:rPr>
        <w:b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 </w:t>
      </w:r>
      <w:r w:rsidRPr="0048091C">
        <w:rPr>
          <w:rFonts w:ascii="宋体" w:eastAsia="宋体" w:hAnsi="宋体" w:cs="宋体" w:hint="eastAsia"/>
          <w:color w:val="000080"/>
          <w:kern w:val="0"/>
          <w:sz w:val="24"/>
          <w:szCs w:val="24"/>
        </w:rPr>
        <w:t>1933</w:t>
      </w:r>
      <w:r w:rsidRPr="0048091C">
        <w:rPr>
          <w:rFonts w:ascii="宋体" w:eastAsia="宋体" w:hAnsi="宋体" w:cs="宋体" w:hint="eastAsia"/>
          <w:color w:val="000080"/>
          <w:kern w:val="0"/>
          <w:sz w:val="24"/>
          <w:szCs w:val="24"/>
          <w:lang w:eastAsia="zh-TW"/>
        </w:rPr>
        <w:t>年</w:t>
      </w:r>
      <w:r w:rsidRPr="0048091C">
        <w:rPr>
          <w:rFonts w:ascii="宋体" w:eastAsia="宋体" w:hAnsi="宋体" w:cs="宋体" w:hint="eastAsia"/>
          <w:color w:val="000080"/>
          <w:kern w:val="0"/>
          <w:sz w:val="24"/>
          <w:szCs w:val="24"/>
        </w:rPr>
        <w:t>,</w:t>
      </w:r>
      <w:r w:rsidRPr="0048091C">
        <w:rPr>
          <w:rFonts w:ascii="宋体" w:eastAsia="宋体" w:hAnsi="宋体" w:cs="宋体" w:hint="eastAsia"/>
          <w:color w:val="000080"/>
          <w:kern w:val="0"/>
          <w:sz w:val="24"/>
          <w:szCs w:val="24"/>
          <w:lang w:eastAsia="zh-TW"/>
        </w:rPr>
        <w:t>我存入美國花旗銀行的</w:t>
      </w:r>
      <w:r w:rsidRPr="0048091C">
        <w:rPr>
          <w:rFonts w:ascii="宋体" w:eastAsia="宋体" w:hAnsi="宋体" w:cs="宋体" w:hint="eastAsia"/>
          <w:color w:val="000080"/>
          <w:kern w:val="0"/>
          <w:sz w:val="24"/>
          <w:szCs w:val="24"/>
        </w:rPr>
        <w:t>3690</w:t>
      </w:r>
      <w:r w:rsidRPr="0048091C">
        <w:rPr>
          <w:rFonts w:ascii="宋体" w:eastAsia="宋体" w:hAnsi="宋体" w:cs="宋体" w:hint="eastAsia"/>
          <w:color w:val="000080"/>
          <w:kern w:val="0"/>
          <w:sz w:val="24"/>
          <w:szCs w:val="24"/>
          <w:lang w:eastAsia="zh-TW"/>
        </w:rPr>
        <w:t>億美元，存款的正副本在我手，存款人是李春堂，是我自己親自辦的（見附件三，存款圖片）。</w:t>
      </w:r>
      <w:r w:rsidRPr="0048091C">
        <w:rPr>
          <w:rFonts w:ascii="宋体" w:eastAsia="宋体" w:hAnsi="宋体" w:cs="宋体" w:hint="eastAsia"/>
          <w:color w:val="000080"/>
          <w:kern w:val="0"/>
          <w:sz w:val="24"/>
          <w:szCs w:val="24"/>
        </w:rPr>
        <w:b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80"/>
          <w:kern w:val="0"/>
          <w:sz w:val="24"/>
          <w:szCs w:val="24"/>
        </w:rPr>
        <w:t> 1957</w:t>
      </w:r>
      <w:r w:rsidRPr="0048091C">
        <w:rPr>
          <w:rFonts w:ascii="宋体" w:eastAsia="宋体" w:hAnsi="宋体" w:cs="宋体" w:hint="eastAsia"/>
          <w:color w:val="000080"/>
          <w:kern w:val="0"/>
          <w:sz w:val="24"/>
          <w:szCs w:val="24"/>
          <w:lang w:eastAsia="zh-TW"/>
        </w:rPr>
        <w:t>年由周總理派人從緬甸接我回國，在中南海</w:t>
      </w:r>
      <w:r w:rsidRPr="0048091C">
        <w:rPr>
          <w:rFonts w:ascii="宋体" w:eastAsia="宋体" w:hAnsi="宋体" w:cs="宋体" w:hint="eastAsia"/>
          <w:color w:val="000080"/>
          <w:kern w:val="0"/>
          <w:sz w:val="24"/>
          <w:szCs w:val="24"/>
        </w:rPr>
        <w:t>,</w:t>
      </w:r>
      <w:r w:rsidRPr="0048091C">
        <w:rPr>
          <w:rFonts w:ascii="宋体" w:eastAsia="宋体" w:hAnsi="宋体" w:cs="宋体" w:hint="eastAsia"/>
          <w:color w:val="000080"/>
          <w:kern w:val="0"/>
          <w:sz w:val="24"/>
          <w:szCs w:val="24"/>
          <w:lang w:eastAsia="zh-TW"/>
        </w:rPr>
        <w:t>周總理給我起的名字叫李政俠，根據周總理的要求，我以李政俠名義在中國人民銀行存款</w:t>
      </w:r>
      <w:r w:rsidRPr="0048091C">
        <w:rPr>
          <w:rFonts w:ascii="宋体" w:eastAsia="宋体" w:hAnsi="宋体" w:cs="宋体" w:hint="eastAsia"/>
          <w:color w:val="000080"/>
          <w:kern w:val="0"/>
          <w:sz w:val="24"/>
          <w:szCs w:val="24"/>
        </w:rPr>
        <w:t>8740</w:t>
      </w:r>
      <w:r w:rsidRPr="0048091C">
        <w:rPr>
          <w:rFonts w:ascii="宋体" w:eastAsia="宋体" w:hAnsi="宋体" w:cs="宋体" w:hint="eastAsia"/>
          <w:color w:val="000080"/>
          <w:kern w:val="0"/>
          <w:sz w:val="24"/>
          <w:szCs w:val="24"/>
          <w:lang w:eastAsia="zh-TW"/>
        </w:rPr>
        <w:t>億人民幣。這筆錢我願馬上交給國家。</w:t>
      </w:r>
      <w:r w:rsidRPr="0048091C">
        <w:rPr>
          <w:rFonts w:ascii="宋体" w:eastAsia="宋体" w:hAnsi="宋体" w:cs="宋体" w:hint="eastAsia"/>
          <w:color w:val="000080"/>
          <w:kern w:val="0"/>
          <w:sz w:val="24"/>
          <w:szCs w:val="24"/>
          <w:lang w:eastAsia="zh-TW"/>
        </w:rPr>
        <w:b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80"/>
          <w:kern w:val="0"/>
          <w:sz w:val="24"/>
          <w:szCs w:val="24"/>
          <w:lang w:eastAsia="zh-TW"/>
        </w:rPr>
        <w:t> 還有陳玉珍借給美國的二戰捐款3860億美金早已到期，還有以20多人名字在花旗銀行上萬億美金存款，還有美國政府多筆鉅資欠款。這些都是唐、宋、元、明、清各朝代遺留的皇家資產。乾隆年間由陳家洛統管，後傳孫中山，又由孫中山又傳給我（見附件四，部分存款憑證）。</w:t>
      </w:r>
      <w:r w:rsidRPr="0048091C">
        <w:rPr>
          <w:rFonts w:ascii="宋体" w:eastAsia="宋体" w:hAnsi="宋体" w:cs="宋体" w:hint="eastAsia"/>
          <w:color w:val="000080"/>
          <w:kern w:val="0"/>
          <w:sz w:val="24"/>
          <w:szCs w:val="24"/>
          <w:lang w:eastAsia="zh-TW"/>
        </w:rPr>
        <w:br/>
        <w:t>   </w:t>
      </w:r>
    </w:p>
    <w:p w:rsidR="0048091C" w:rsidRPr="0048091C" w:rsidRDefault="0048091C" w:rsidP="0048091C">
      <w:pPr>
        <w:widowControl/>
        <w:spacing w:after="150"/>
        <w:ind w:firstLine="480"/>
        <w:jc w:val="left"/>
        <w:rPr>
          <w:rFonts w:ascii="宋体" w:eastAsia="宋体" w:hAnsi="宋体" w:cs="宋体"/>
          <w:kern w:val="0"/>
          <w:sz w:val="24"/>
          <w:szCs w:val="24"/>
          <w:lang w:eastAsia="zh-TW"/>
        </w:rPr>
      </w:pPr>
      <w:r w:rsidRPr="0048091C">
        <w:rPr>
          <w:rFonts w:ascii="宋体" w:eastAsia="宋体" w:hAnsi="宋体" w:cs="宋体" w:hint="eastAsia"/>
          <w:color w:val="000080"/>
          <w:kern w:val="0"/>
          <w:sz w:val="24"/>
          <w:szCs w:val="24"/>
          <w:lang w:eastAsia="zh-TW"/>
        </w:rPr>
        <w:t xml:space="preserve"> 由於我過著隱姓埋名的生活，多次被公安人員追捕，還被公安人員收走許多物證。特別是我二哥李烈鈞被公安局迫害至死，我夫人陳玉珍被陳忠真和黃漢德毒死，搶劫了許多東西，在社會上正招搖撞騙，還私分庫存財產（見附件五，見證人檢舉信）。 </w:t>
      </w:r>
      <w:r w:rsidRPr="0048091C">
        <w:rPr>
          <w:rFonts w:ascii="宋体" w:eastAsia="宋体" w:hAnsi="宋体" w:cs="宋体" w:hint="eastAsia"/>
          <w:color w:val="000080"/>
          <w:kern w:val="0"/>
          <w:sz w:val="24"/>
          <w:szCs w:val="24"/>
          <w:lang w:eastAsia="zh-TW"/>
        </w:rPr>
        <w:br/>
        <w:t>   </w:t>
      </w:r>
    </w:p>
    <w:p w:rsidR="0048091C" w:rsidRPr="0048091C" w:rsidRDefault="0048091C" w:rsidP="0048091C">
      <w:pPr>
        <w:widowControl/>
        <w:spacing w:after="15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 xml:space="preserve"> 由於上述原因，給我向國家申報的工作造成極大的困難。所以，請求國家立即成立專案組，把害群之馬，貪財利己分子繩之以法，欲以嚴懲。 </w:t>
      </w:r>
    </w:p>
    <w:p w:rsidR="0048091C" w:rsidRPr="0048091C" w:rsidRDefault="0048091C" w:rsidP="0048091C">
      <w:pPr>
        <w:widowControl/>
        <w:spacing w:after="24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由於與國外簽定合約時使用的是</w:t>
      </w:r>
      <w:r w:rsidRPr="0048091C">
        <w:rPr>
          <w:rFonts w:ascii="宋体" w:eastAsia="宋体" w:hAnsi="宋体" w:cs="宋体" w:hint="eastAsia"/>
          <w:color w:val="000080"/>
          <w:kern w:val="0"/>
          <w:sz w:val="24"/>
          <w:szCs w:val="24"/>
        </w:rPr>
        <w:t>“</w:t>
      </w:r>
      <w:r w:rsidRPr="0048091C">
        <w:rPr>
          <w:rFonts w:ascii="宋体" w:eastAsia="宋体" w:hAnsi="宋体" w:cs="宋体" w:hint="eastAsia"/>
          <w:color w:val="000080"/>
          <w:kern w:val="0"/>
          <w:sz w:val="24"/>
          <w:szCs w:val="24"/>
          <w:lang w:eastAsia="zh-TW"/>
        </w:rPr>
        <w:t>國際梅協總部</w:t>
      </w:r>
      <w:r w:rsidRPr="0048091C">
        <w:rPr>
          <w:rFonts w:ascii="宋体" w:eastAsia="宋体" w:hAnsi="宋体" w:cs="宋体" w:hint="eastAsia"/>
          <w:color w:val="000080"/>
          <w:kern w:val="0"/>
          <w:sz w:val="24"/>
          <w:szCs w:val="24"/>
        </w:rPr>
        <w:t>”</w:t>
      </w:r>
      <w:r w:rsidRPr="0048091C">
        <w:rPr>
          <w:rFonts w:ascii="宋体" w:eastAsia="宋体" w:hAnsi="宋体" w:cs="宋体" w:hint="eastAsia"/>
          <w:color w:val="000080"/>
          <w:kern w:val="0"/>
          <w:sz w:val="24"/>
          <w:szCs w:val="24"/>
          <w:lang w:eastAsia="zh-TW"/>
        </w:rPr>
        <w:t>名稱，為了討要債務不被賴賬者</w:t>
      </w:r>
      <w:r w:rsidRPr="0048091C">
        <w:rPr>
          <w:rFonts w:ascii="宋体" w:eastAsia="宋体" w:hAnsi="宋体" w:cs="宋体" w:hint="eastAsia"/>
          <w:color w:val="000080"/>
          <w:kern w:val="0"/>
          <w:sz w:val="24"/>
          <w:szCs w:val="24"/>
        </w:rPr>
        <w:t>“</w:t>
      </w:r>
      <w:r w:rsidRPr="0048091C">
        <w:rPr>
          <w:rFonts w:ascii="宋体" w:eastAsia="宋体" w:hAnsi="宋体" w:cs="宋体" w:hint="eastAsia"/>
          <w:color w:val="000080"/>
          <w:kern w:val="0"/>
          <w:sz w:val="24"/>
          <w:szCs w:val="24"/>
          <w:lang w:eastAsia="zh-TW"/>
        </w:rPr>
        <w:t>扯皮</w:t>
      </w:r>
      <w:r w:rsidRPr="0048091C">
        <w:rPr>
          <w:rFonts w:ascii="宋体" w:eastAsia="宋体" w:hAnsi="宋体" w:cs="宋体" w:hint="eastAsia"/>
          <w:color w:val="000080"/>
          <w:kern w:val="0"/>
          <w:sz w:val="24"/>
          <w:szCs w:val="24"/>
        </w:rPr>
        <w:t>”</w:t>
      </w:r>
      <w:r w:rsidRPr="0048091C">
        <w:rPr>
          <w:rFonts w:ascii="宋体" w:eastAsia="宋体" w:hAnsi="宋体" w:cs="宋体" w:hint="eastAsia"/>
          <w:color w:val="000080"/>
          <w:kern w:val="0"/>
          <w:sz w:val="24"/>
          <w:szCs w:val="24"/>
          <w:lang w:eastAsia="zh-TW"/>
        </w:rPr>
        <w:t>，建議恢復</w:t>
      </w:r>
      <w:r w:rsidRPr="0048091C">
        <w:rPr>
          <w:rFonts w:ascii="宋体" w:eastAsia="宋体" w:hAnsi="宋体" w:cs="宋体" w:hint="eastAsia"/>
          <w:color w:val="000080"/>
          <w:kern w:val="0"/>
          <w:sz w:val="24"/>
          <w:szCs w:val="24"/>
        </w:rPr>
        <w:t>“</w:t>
      </w:r>
      <w:r w:rsidRPr="0048091C">
        <w:rPr>
          <w:rFonts w:ascii="宋体" w:eastAsia="宋体" w:hAnsi="宋体" w:cs="宋体" w:hint="eastAsia"/>
          <w:color w:val="000080"/>
          <w:kern w:val="0"/>
          <w:sz w:val="24"/>
          <w:szCs w:val="24"/>
          <w:lang w:eastAsia="zh-TW"/>
        </w:rPr>
        <w:t>國際梅協總部</w:t>
      </w:r>
      <w:r w:rsidRPr="0048091C">
        <w:rPr>
          <w:rFonts w:ascii="宋体" w:eastAsia="宋体" w:hAnsi="宋体" w:cs="宋体" w:hint="eastAsia"/>
          <w:color w:val="000080"/>
          <w:kern w:val="0"/>
          <w:sz w:val="24"/>
          <w:szCs w:val="24"/>
        </w:rPr>
        <w:t>”</w:t>
      </w:r>
      <w:r w:rsidRPr="0048091C">
        <w:rPr>
          <w:rFonts w:ascii="宋体" w:eastAsia="宋体" w:hAnsi="宋体" w:cs="宋体" w:hint="eastAsia"/>
          <w:color w:val="000080"/>
          <w:kern w:val="0"/>
          <w:sz w:val="24"/>
          <w:szCs w:val="24"/>
          <w:lang w:eastAsia="zh-TW"/>
        </w:rPr>
        <w:t xml:space="preserve">名稱，原有公章鋼印還在。 </w:t>
      </w:r>
      <w:r w:rsidRPr="0048091C">
        <w:rPr>
          <w:rFonts w:ascii="宋体" w:eastAsia="宋体" w:hAnsi="宋体" w:cs="宋体" w:hint="eastAsia"/>
          <w:color w:val="000080"/>
          <w:kern w:val="0"/>
          <w:sz w:val="24"/>
          <w:szCs w:val="24"/>
        </w:rPr>
        <w:br/>
      </w:r>
      <w:r w:rsidRPr="0048091C">
        <w:rPr>
          <w:rFonts w:ascii="宋体" w:eastAsia="宋体" w:hAnsi="宋体" w:cs="宋体" w:hint="eastAsia"/>
          <w:color w:val="000080"/>
          <w:kern w:val="0"/>
          <w:sz w:val="24"/>
          <w:szCs w:val="24"/>
          <w:lang w:eastAsia="zh-TW"/>
        </w:rPr>
        <w:t>以上申報不祥之處，請見面說明。</w:t>
      </w:r>
    </w:p>
    <w:p w:rsidR="0048091C" w:rsidRPr="0048091C" w:rsidRDefault="0048091C" w:rsidP="0048091C">
      <w:pPr>
        <w:widowControl/>
        <w:spacing w:after="240"/>
        <w:ind w:firstLine="48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聯繫電話</w:t>
      </w:r>
      <w:r w:rsidRPr="0048091C">
        <w:rPr>
          <w:rFonts w:ascii="宋体" w:eastAsia="宋体" w:hAnsi="宋体" w:cs="宋体" w:hint="eastAsia"/>
          <w:color w:val="000080"/>
          <w:kern w:val="0"/>
          <w:sz w:val="24"/>
          <w:szCs w:val="24"/>
        </w:rPr>
        <w:t>010-85321336</w:t>
      </w:r>
      <w:r w:rsidRPr="0048091C">
        <w:rPr>
          <w:rFonts w:ascii="宋体" w:eastAsia="宋体" w:hAnsi="宋体" w:cs="宋体" w:hint="eastAsia"/>
          <w:color w:val="000080"/>
          <w:kern w:val="0"/>
          <w:sz w:val="24"/>
          <w:szCs w:val="24"/>
          <w:lang w:eastAsia="zh-TW"/>
        </w:rPr>
        <w:t>，手機；</w:t>
      </w:r>
      <w:r w:rsidRPr="0048091C">
        <w:rPr>
          <w:rFonts w:ascii="宋体" w:eastAsia="宋体" w:hAnsi="宋体" w:cs="宋体" w:hint="eastAsia"/>
          <w:color w:val="000080"/>
          <w:kern w:val="0"/>
          <w:sz w:val="24"/>
          <w:szCs w:val="24"/>
        </w:rPr>
        <w:t>15910826106</w:t>
      </w:r>
      <w:r w:rsidRPr="0048091C">
        <w:rPr>
          <w:rFonts w:ascii="宋体" w:eastAsia="宋体" w:hAnsi="宋体" w:cs="宋体" w:hint="eastAsia"/>
          <w:color w:val="000080"/>
          <w:kern w:val="0"/>
          <w:sz w:val="24"/>
          <w:szCs w:val="24"/>
          <w:lang w:eastAsia="zh-TW"/>
        </w:rPr>
        <w:t>（邵連華）。</w:t>
      </w:r>
      <w:r w:rsidRPr="0048091C">
        <w:rPr>
          <w:rFonts w:ascii="宋体" w:eastAsia="宋体" w:hAnsi="宋体" w:cs="宋体" w:hint="eastAsia"/>
          <w:color w:val="000080"/>
          <w:kern w:val="0"/>
          <w:sz w:val="24"/>
          <w:szCs w:val="24"/>
        </w:rPr>
        <w:br/>
      </w:r>
    </w:p>
    <w:p w:rsidR="0048091C" w:rsidRPr="0048091C" w:rsidRDefault="0048091C" w:rsidP="0048091C">
      <w:pPr>
        <w:widowControl/>
        <w:spacing w:after="15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一、</w:t>
      </w:r>
      <w:hyperlink r:id="rId32" w:tgtFrame="_blank" w:history="1">
        <w:r w:rsidRPr="0048091C">
          <w:rPr>
            <w:rFonts w:ascii="宋体" w:eastAsia="宋体" w:hAnsi="宋体" w:cs="宋体" w:hint="eastAsia"/>
            <w:color w:val="000080"/>
            <w:kern w:val="0"/>
            <w:sz w:val="24"/>
            <w:szCs w:val="24"/>
            <w:u w:val="single"/>
            <w:lang w:eastAsia="zh-TW"/>
          </w:rPr>
          <w:t>李烈均的申報書皮</w:t>
        </w:r>
      </w:hyperlink>
      <w:r w:rsidRPr="0048091C">
        <w:rPr>
          <w:rFonts w:ascii="宋体" w:eastAsia="宋体" w:hAnsi="宋体" w:cs="宋体" w:hint="eastAsia"/>
          <w:color w:val="000080"/>
          <w:kern w:val="0"/>
          <w:sz w:val="24"/>
          <w:szCs w:val="24"/>
        </w:rPr>
        <w:br/>
      </w:r>
      <w:r w:rsidRPr="0048091C">
        <w:rPr>
          <w:rFonts w:ascii="宋体" w:eastAsia="宋体" w:hAnsi="宋体" w:cs="宋体" w:hint="eastAsia"/>
          <w:color w:val="000080"/>
          <w:kern w:val="0"/>
          <w:sz w:val="24"/>
          <w:szCs w:val="24"/>
        </w:rPr>
        <w:br/>
      </w:r>
      <w:r w:rsidRPr="0048091C">
        <w:rPr>
          <w:rFonts w:ascii="宋体" w:eastAsia="宋体" w:hAnsi="宋体" w:cs="宋体" w:hint="eastAsia"/>
          <w:color w:val="000080"/>
          <w:kern w:val="0"/>
          <w:sz w:val="24"/>
          <w:szCs w:val="24"/>
          <w:lang w:eastAsia="zh-TW"/>
        </w:rPr>
        <w:t>二、</w:t>
      </w:r>
      <w:hyperlink r:id="rId33" w:history="1">
        <w:r w:rsidRPr="0048091C">
          <w:rPr>
            <w:rFonts w:ascii="宋体" w:eastAsia="宋体" w:hAnsi="宋体" w:cs="宋体" w:hint="eastAsia"/>
            <w:color w:val="000080"/>
            <w:kern w:val="0"/>
            <w:sz w:val="24"/>
            <w:szCs w:val="24"/>
            <w:u w:val="single"/>
            <w:lang w:eastAsia="zh-TW"/>
          </w:rPr>
          <w:t>研究會的調查報告</w:t>
        </w:r>
      </w:hyperlink>
      <w:r w:rsidRPr="0048091C">
        <w:rPr>
          <w:rFonts w:ascii="宋体" w:eastAsia="宋体" w:hAnsi="宋体" w:cs="宋体" w:hint="eastAsia"/>
          <w:color w:val="000080"/>
          <w:kern w:val="0"/>
          <w:sz w:val="24"/>
          <w:szCs w:val="24"/>
        </w:rPr>
        <w:t xml:space="preserve"> </w:t>
      </w:r>
    </w:p>
    <w:p w:rsidR="0048091C" w:rsidRPr="0048091C" w:rsidRDefault="0048091C" w:rsidP="0048091C">
      <w:pPr>
        <w:widowControl/>
        <w:spacing w:after="15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三、</w:t>
      </w:r>
      <w:hyperlink r:id="rId34" w:tgtFrame="_blank" w:history="1">
        <w:r w:rsidRPr="0048091C">
          <w:rPr>
            <w:rFonts w:ascii="宋体" w:eastAsia="宋体" w:hAnsi="宋体" w:cs="宋体" w:hint="eastAsia"/>
            <w:color w:val="000080"/>
            <w:kern w:val="0"/>
            <w:sz w:val="24"/>
            <w:szCs w:val="24"/>
            <w:u w:val="single"/>
            <w:lang w:eastAsia="zh-TW"/>
          </w:rPr>
          <w:t>附件說明</w:t>
        </w:r>
      </w:hyperlink>
    </w:p>
    <w:p w:rsidR="0048091C" w:rsidRPr="0048091C" w:rsidRDefault="0048091C" w:rsidP="0048091C">
      <w:pPr>
        <w:widowControl/>
        <w:spacing w:after="15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lastRenderedPageBreak/>
        <w:t>四、</w:t>
      </w:r>
      <w:hyperlink r:id="rId35" w:tgtFrame="_blank" w:history="1">
        <w:r w:rsidRPr="0048091C">
          <w:rPr>
            <w:rFonts w:ascii="宋体" w:eastAsia="宋体" w:hAnsi="宋体" w:cs="宋体" w:hint="eastAsia"/>
            <w:color w:val="000080"/>
            <w:kern w:val="0"/>
            <w:sz w:val="24"/>
            <w:szCs w:val="24"/>
            <w:u w:val="single"/>
            <w:lang w:eastAsia="zh-TW"/>
          </w:rPr>
          <w:t>附件一內容</w:t>
        </w:r>
      </w:hyperlink>
    </w:p>
    <w:p w:rsidR="0048091C" w:rsidRPr="0048091C" w:rsidRDefault="0048091C" w:rsidP="0048091C">
      <w:pPr>
        <w:widowControl/>
        <w:spacing w:after="15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五、</w:t>
      </w:r>
      <w:hyperlink r:id="rId36" w:tgtFrame="_blank" w:history="1">
        <w:r w:rsidRPr="0048091C">
          <w:rPr>
            <w:rFonts w:ascii="宋体" w:eastAsia="宋体" w:hAnsi="宋体" w:cs="宋体" w:hint="eastAsia"/>
            <w:color w:val="000080"/>
            <w:kern w:val="0"/>
            <w:sz w:val="24"/>
            <w:szCs w:val="24"/>
            <w:u w:val="single"/>
            <w:lang w:eastAsia="zh-TW"/>
          </w:rPr>
          <w:t>附件二內容</w:t>
        </w:r>
      </w:hyperlink>
    </w:p>
    <w:p w:rsidR="0048091C" w:rsidRPr="0048091C" w:rsidRDefault="0048091C" w:rsidP="0048091C">
      <w:pPr>
        <w:widowControl/>
        <w:spacing w:after="15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六、</w:t>
      </w:r>
      <w:hyperlink r:id="rId37" w:tgtFrame="_blank" w:history="1">
        <w:r w:rsidRPr="0048091C">
          <w:rPr>
            <w:rFonts w:ascii="宋体" w:eastAsia="宋体" w:hAnsi="宋体" w:cs="宋体" w:hint="eastAsia"/>
            <w:color w:val="000080"/>
            <w:kern w:val="0"/>
            <w:sz w:val="24"/>
            <w:szCs w:val="24"/>
            <w:u w:val="single"/>
            <w:lang w:eastAsia="zh-TW"/>
          </w:rPr>
          <w:t>附件三內容</w:t>
        </w:r>
      </w:hyperlink>
    </w:p>
    <w:p w:rsidR="0048091C" w:rsidRPr="0048091C" w:rsidRDefault="0048091C" w:rsidP="0048091C">
      <w:pPr>
        <w:widowControl/>
        <w:spacing w:after="15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七、</w:t>
      </w:r>
      <w:hyperlink r:id="rId38" w:history="1">
        <w:r w:rsidRPr="0048091C">
          <w:rPr>
            <w:rFonts w:ascii="宋体" w:eastAsia="宋体" w:hAnsi="宋体" w:cs="宋体" w:hint="eastAsia"/>
            <w:color w:val="000080"/>
            <w:kern w:val="0"/>
            <w:sz w:val="24"/>
            <w:szCs w:val="24"/>
            <w:u w:val="single"/>
            <w:lang w:eastAsia="zh-TW"/>
          </w:rPr>
          <w:t>附件四內容</w:t>
        </w:r>
      </w:hyperlink>
    </w:p>
    <w:p w:rsidR="0048091C" w:rsidRPr="0048091C" w:rsidRDefault="0048091C" w:rsidP="0048091C">
      <w:pPr>
        <w:widowControl/>
        <w:spacing w:after="240"/>
        <w:jc w:val="left"/>
        <w:rPr>
          <w:rFonts w:ascii="宋体" w:eastAsia="宋体" w:hAnsi="宋体" w:cs="宋体"/>
          <w:kern w:val="0"/>
          <w:sz w:val="24"/>
          <w:szCs w:val="24"/>
        </w:rPr>
      </w:pPr>
      <w:r w:rsidRPr="0048091C">
        <w:rPr>
          <w:rFonts w:ascii="宋体" w:eastAsia="宋体" w:hAnsi="宋体" w:cs="宋体" w:hint="eastAsia"/>
          <w:color w:val="000080"/>
          <w:kern w:val="0"/>
          <w:sz w:val="24"/>
          <w:szCs w:val="24"/>
          <w:lang w:eastAsia="zh-TW"/>
        </w:rPr>
        <w:t>八、</w:t>
      </w:r>
      <w:hyperlink r:id="rId39" w:tgtFrame="_blank" w:history="1">
        <w:r w:rsidRPr="0048091C">
          <w:rPr>
            <w:rFonts w:ascii="宋体" w:eastAsia="宋体" w:hAnsi="宋体" w:cs="宋体" w:hint="eastAsia"/>
            <w:color w:val="000080"/>
            <w:kern w:val="0"/>
            <w:sz w:val="24"/>
            <w:szCs w:val="24"/>
            <w:u w:val="single"/>
            <w:lang w:eastAsia="zh-TW"/>
          </w:rPr>
          <w:t>附件五內容</w:t>
        </w:r>
      </w:hyperlink>
    </w:p>
    <w:p w:rsidR="0048091C" w:rsidRPr="0048091C" w:rsidRDefault="0048091C" w:rsidP="0048091C">
      <w:pPr>
        <w:widowControl/>
        <w:spacing w:after="150"/>
        <w:jc w:val="center"/>
        <w:rPr>
          <w:rFonts w:ascii="宋体" w:eastAsia="宋体" w:hAnsi="宋体" w:cs="宋体"/>
          <w:kern w:val="0"/>
          <w:sz w:val="24"/>
          <w:szCs w:val="24"/>
        </w:rPr>
      </w:pPr>
      <w:r w:rsidRPr="0048091C">
        <w:rPr>
          <w:rFonts w:ascii="宋体" w:eastAsia="宋体" w:hAnsi="宋体" w:cs="宋体"/>
          <w:noProof/>
          <w:kern w:val="0"/>
          <w:sz w:val="24"/>
          <w:szCs w:val="24"/>
        </w:rPr>
        <w:drawing>
          <wp:inline distT="0" distB="0" distL="0" distR="0" wp14:anchorId="7AC45DA7" wp14:editId="5A49D9E9">
            <wp:extent cx="4762500" cy="4524375"/>
            <wp:effectExtent l="0" t="0" r="0" b="9525"/>
            <wp:docPr id="12" name="图片 12" descr="http://blog.yimg.com/3/TrgaDRR7s5.LJodpSb9Sm_4U0MEYWp12vEj0Y0iGRtfYjwJHfwAoIA--/7/l/vfF7CWAGrWN8FaV1O91iB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log.yimg.com/3/TrgaDRR7s5.LJodpSb9Sm_4U0MEYWp12vEj0Y0iGRtfYjwJHfwAoIA--/7/l/vfF7CWAGrWN8FaV1O91iBQ.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62500" cy="4524375"/>
                    </a:xfrm>
                    <a:prstGeom prst="rect">
                      <a:avLst/>
                    </a:prstGeom>
                    <a:noFill/>
                    <a:ln>
                      <a:noFill/>
                    </a:ln>
                  </pic:spPr>
                </pic:pic>
              </a:graphicData>
            </a:graphic>
          </wp:inline>
        </w:drawing>
      </w:r>
    </w:p>
    <w:p w:rsidR="0048091C" w:rsidRPr="0048091C" w:rsidRDefault="0048091C" w:rsidP="0048091C">
      <w:pPr>
        <w:widowControl/>
        <w:spacing w:after="150"/>
        <w:jc w:val="left"/>
        <w:rPr>
          <w:rFonts w:ascii="宋体" w:eastAsia="宋体" w:hAnsi="宋体" w:cs="宋体"/>
          <w:kern w:val="0"/>
          <w:sz w:val="24"/>
          <w:szCs w:val="24"/>
        </w:rPr>
      </w:pP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b/>
          <w:bCs/>
          <w:color w:val="800080"/>
          <w:kern w:val="0"/>
          <w:sz w:val="20"/>
          <w:szCs w:val="20"/>
          <w:lang w:eastAsia="zh-TW"/>
        </w:rPr>
        <w:t>附件說明 （圖片簡略）</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lastRenderedPageBreak/>
        <w:t xml:space="preserve">一、附 件 一，圖片說明； </w:t>
      </w:r>
      <w:r w:rsidRPr="0048091C">
        <w:rPr>
          <w:rFonts w:ascii="宋体" w:eastAsia="宋体" w:hAnsi="宋体" w:cs="宋体" w:hint="eastAsia"/>
          <w:color w:val="9900CC"/>
          <w:kern w:val="0"/>
          <w:sz w:val="20"/>
          <w:szCs w:val="20"/>
          <w:lang w:eastAsia="zh-TW"/>
        </w:rPr>
        <w:br/>
      </w:r>
      <w:r w:rsidRPr="0048091C">
        <w:rPr>
          <w:rFonts w:ascii="宋体" w:eastAsia="宋体" w:hAnsi="宋体" w:cs="宋体"/>
          <w:noProof/>
          <w:color w:val="9900CC"/>
          <w:kern w:val="0"/>
          <w:sz w:val="20"/>
          <w:szCs w:val="20"/>
        </w:rPr>
        <w:drawing>
          <wp:inline distT="0" distB="0" distL="0" distR="0" wp14:anchorId="5816C867" wp14:editId="7D130748">
            <wp:extent cx="2924175" cy="4762500"/>
            <wp:effectExtent l="0" t="0" r="9525" b="0"/>
            <wp:docPr id="13" name="图片 13" descr="http://blog.yimg.com/3/TrgaDRR7s5.LJodpSb9Sm_4U0MEYWp12vEj0Y0iGRtfYjwJHfwAoIA--/19/l/.5_TsI0aWr_rx7LN32ze8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blog.yimg.com/3/TrgaDRR7s5.LJodpSb9Sm_4U0MEYWp12vEj0Y0iGRtfYjwJHfwAoIA--/19/l/.5_TsI0aWr_rx7LN32ze8g.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24175" cy="4762500"/>
                    </a:xfrm>
                    <a:prstGeom prst="rect">
                      <a:avLst/>
                    </a:prstGeom>
                    <a:noFill/>
                    <a:ln>
                      <a:noFill/>
                    </a:ln>
                  </pic:spPr>
                </pic:pic>
              </a:graphicData>
            </a:graphic>
          </wp:inline>
        </w:drawing>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800080"/>
          <w:kern w:val="0"/>
          <w:sz w:val="20"/>
          <w:szCs w:val="20"/>
        </w:rPr>
        <w:t>1</w:t>
      </w:r>
      <w:r w:rsidRPr="0048091C">
        <w:rPr>
          <w:rFonts w:ascii="宋体" w:eastAsia="宋体" w:hAnsi="宋体" w:cs="宋体" w:hint="eastAsia"/>
          <w:color w:val="800080"/>
          <w:kern w:val="0"/>
          <w:sz w:val="20"/>
          <w:szCs w:val="20"/>
          <w:lang w:eastAsia="zh-TW"/>
        </w:rPr>
        <w:t>、李烈均就是李玉龍</w:t>
      </w:r>
      <w:r w:rsidRPr="0048091C">
        <w:rPr>
          <w:rFonts w:ascii="宋体" w:eastAsia="宋体" w:hAnsi="宋体" w:cs="宋体" w:hint="eastAsia"/>
          <w:color w:val="800080"/>
          <w:kern w:val="0"/>
          <w:sz w:val="20"/>
          <w:szCs w:val="20"/>
        </w:rPr>
        <w:t>,</w:t>
      </w:r>
      <w:r w:rsidRPr="0048091C">
        <w:rPr>
          <w:rFonts w:ascii="宋体" w:eastAsia="宋体" w:hAnsi="宋体" w:cs="宋体" w:hint="eastAsia"/>
          <w:color w:val="800080"/>
          <w:kern w:val="0"/>
          <w:sz w:val="20"/>
          <w:szCs w:val="20"/>
          <w:lang w:eastAsia="zh-TW"/>
        </w:rPr>
        <w:t>代號</w:t>
      </w:r>
      <w:r w:rsidRPr="0048091C">
        <w:rPr>
          <w:rFonts w:ascii="宋体" w:eastAsia="宋体" w:hAnsi="宋体" w:cs="宋体" w:hint="eastAsia"/>
          <w:color w:val="800080"/>
          <w:kern w:val="0"/>
          <w:sz w:val="20"/>
          <w:szCs w:val="20"/>
        </w:rPr>
        <w:t>AK08 ,</w:t>
      </w:r>
      <w:r w:rsidRPr="0048091C">
        <w:rPr>
          <w:rFonts w:ascii="宋体" w:eastAsia="宋体" w:hAnsi="宋体" w:cs="宋体" w:hint="eastAsia"/>
          <w:color w:val="800080"/>
          <w:kern w:val="0"/>
          <w:sz w:val="20"/>
          <w:szCs w:val="20"/>
          <w:lang w:eastAsia="zh-TW"/>
        </w:rPr>
        <w:t>有總管權杖。</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800080"/>
          <w:kern w:val="0"/>
          <w:sz w:val="20"/>
          <w:szCs w:val="20"/>
        </w:rPr>
        <w:t>2</w:t>
      </w:r>
      <w:r w:rsidRPr="0048091C">
        <w:rPr>
          <w:rFonts w:ascii="宋体" w:eastAsia="宋体" w:hAnsi="宋体" w:cs="宋体" w:hint="eastAsia"/>
          <w:color w:val="800080"/>
          <w:kern w:val="0"/>
          <w:sz w:val="20"/>
          <w:szCs w:val="20"/>
          <w:lang w:eastAsia="zh-TW"/>
        </w:rPr>
        <w:t>、有幾位老人相認，證明申報老人是李烈均。</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noProof/>
          <w:color w:val="800080"/>
          <w:kern w:val="0"/>
          <w:sz w:val="20"/>
          <w:szCs w:val="20"/>
        </w:rPr>
        <w:lastRenderedPageBreak/>
        <w:drawing>
          <wp:inline distT="0" distB="0" distL="0" distR="0" wp14:anchorId="71D42A10" wp14:editId="735E9D99">
            <wp:extent cx="4762500" cy="3124200"/>
            <wp:effectExtent l="0" t="0" r="0" b="0"/>
            <wp:docPr id="14" name="图片 14" descr="http://blog.yimg.com/3/TrgaDRR7s5.LJodpSb9Sm_4U0MEYWp12vEj0Y0iGRtfYjwJHfwAoIA--/15/l/JvSaXRCbtv1J0XWzttoH6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blog.yimg.com/3/TrgaDRR7s5.LJodpSb9Sm_4U0MEYWp12vEj0Y0iGRtfYjwJHfwAoIA--/15/l/JvSaXRCbtv1J0XWzttoH6Q.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62500" cy="3124200"/>
                    </a:xfrm>
                    <a:prstGeom prst="rect">
                      <a:avLst/>
                    </a:prstGeom>
                    <a:noFill/>
                    <a:ln>
                      <a:noFill/>
                    </a:ln>
                  </pic:spPr>
                </pic:pic>
              </a:graphicData>
            </a:graphic>
          </wp:inline>
        </w:drawing>
      </w:r>
      <w:r w:rsidRPr="0048091C">
        <w:rPr>
          <w:rFonts w:ascii="宋体" w:eastAsia="宋体" w:hAnsi="宋体" w:cs="宋体" w:hint="eastAsia"/>
          <w:color w:val="800080"/>
          <w:kern w:val="0"/>
          <w:sz w:val="20"/>
          <w:szCs w:val="20"/>
        </w:rPr>
        <w:br/>
        <w:t>3</w:t>
      </w:r>
      <w:r w:rsidRPr="0048091C">
        <w:rPr>
          <w:rFonts w:ascii="宋体" w:eastAsia="宋体" w:hAnsi="宋体" w:cs="宋体" w:hint="eastAsia"/>
          <w:color w:val="800080"/>
          <w:kern w:val="0"/>
          <w:sz w:val="20"/>
          <w:szCs w:val="20"/>
          <w:lang w:eastAsia="zh-TW"/>
        </w:rPr>
        <w:t>、李烈均出山，各路老人才認，可出來辦事。</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二、附件二，圖片說明；</w:t>
      </w:r>
      <w:r w:rsidRPr="0048091C">
        <w:rPr>
          <w:rFonts w:ascii="宋体" w:eastAsia="宋体" w:hAnsi="宋体" w:cs="宋体" w:hint="eastAsia"/>
          <w:color w:val="9900CC"/>
          <w:kern w:val="0"/>
          <w:sz w:val="20"/>
          <w:szCs w:val="20"/>
          <w:lang w:eastAsia="zh-TW"/>
        </w:rPr>
        <w:br/>
        <w:t> </w:t>
      </w:r>
      <w:r w:rsidRPr="0048091C">
        <w:rPr>
          <w:rFonts w:ascii="宋体" w:eastAsia="宋体" w:hAnsi="宋体" w:cs="宋体"/>
          <w:noProof/>
          <w:color w:val="9900CC"/>
          <w:kern w:val="0"/>
          <w:sz w:val="20"/>
          <w:szCs w:val="20"/>
        </w:rPr>
        <w:drawing>
          <wp:inline distT="0" distB="0" distL="0" distR="0" wp14:anchorId="6B28F75D" wp14:editId="1DA68F91">
            <wp:extent cx="4762500" cy="4067175"/>
            <wp:effectExtent l="0" t="0" r="0" b="9525"/>
            <wp:docPr id="15" name="图片 15" descr="http://blog.yimg.com/3/TrgaDRR7s5.LJodpSb9Sm_4U0MEYWp12vEj0Y0iGRtfYjwJHfwAoIA--/13/l/JiE4TIlJ7Hi_oOVHFDADZ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blog.yimg.com/3/TrgaDRR7s5.LJodpSb9Sm_4U0MEYWp12vEj0Y0iGRtfYjwJHfwAoIA--/13/l/JiE4TIlJ7Hi_oOVHFDADZQ.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2500" cy="4067175"/>
                    </a:xfrm>
                    <a:prstGeom prst="rect">
                      <a:avLst/>
                    </a:prstGeom>
                    <a:noFill/>
                    <a:ln>
                      <a:noFill/>
                    </a:ln>
                  </pic:spPr>
                </pic:pic>
              </a:graphicData>
            </a:graphic>
          </wp:inline>
        </w:drawing>
      </w:r>
    </w:p>
    <w:p w:rsidR="0048091C" w:rsidRPr="0048091C" w:rsidRDefault="0048091C" w:rsidP="0048091C">
      <w:pPr>
        <w:widowControl/>
        <w:spacing w:line="330" w:lineRule="atLeast"/>
        <w:jc w:val="left"/>
        <w:rPr>
          <w:rFonts w:ascii="宋体" w:eastAsia="宋体" w:hAnsi="宋体" w:cs="宋体"/>
          <w:kern w:val="0"/>
          <w:sz w:val="24"/>
          <w:szCs w:val="24"/>
          <w:lang w:eastAsia="zh-TW"/>
        </w:rPr>
      </w:pPr>
      <w:r w:rsidRPr="0048091C">
        <w:rPr>
          <w:rFonts w:ascii="宋体" w:eastAsia="宋体" w:hAnsi="宋体" w:cs="宋体" w:hint="eastAsia"/>
          <w:color w:val="800080"/>
          <w:kern w:val="0"/>
          <w:sz w:val="20"/>
          <w:szCs w:val="20"/>
        </w:rPr>
        <w:t>1</w:t>
      </w:r>
      <w:r w:rsidRPr="0048091C">
        <w:rPr>
          <w:rFonts w:ascii="宋体" w:eastAsia="宋体" w:hAnsi="宋体" w:cs="宋体" w:hint="eastAsia"/>
          <w:color w:val="800080"/>
          <w:kern w:val="0"/>
          <w:sz w:val="20"/>
          <w:szCs w:val="20"/>
          <w:lang w:eastAsia="zh-TW"/>
        </w:rPr>
        <w:t xml:space="preserve">、黃紹竑在湖南省冷水江家中的近照，黃紹竑，原桂系軍長，革命前輩黃興之子，一級上將。隱藏用名鄧翼鵬。 </w:t>
      </w:r>
    </w:p>
    <w:p w:rsidR="0048091C" w:rsidRPr="0048091C" w:rsidRDefault="0048091C" w:rsidP="0048091C">
      <w:pPr>
        <w:widowControl/>
        <w:spacing w:line="330" w:lineRule="atLeast"/>
        <w:jc w:val="left"/>
        <w:rPr>
          <w:rFonts w:ascii="宋体" w:eastAsia="宋体" w:hAnsi="宋体" w:cs="宋体"/>
          <w:kern w:val="0"/>
          <w:sz w:val="24"/>
          <w:szCs w:val="24"/>
          <w:lang w:eastAsia="zh-TW"/>
        </w:rPr>
      </w:pPr>
      <w:r w:rsidRPr="0048091C">
        <w:rPr>
          <w:rFonts w:ascii="宋体" w:eastAsia="宋体" w:hAnsi="宋体" w:cs="宋体"/>
          <w:noProof/>
          <w:color w:val="800080"/>
          <w:kern w:val="0"/>
          <w:sz w:val="20"/>
          <w:szCs w:val="20"/>
        </w:rPr>
        <w:lastRenderedPageBreak/>
        <w:drawing>
          <wp:inline distT="0" distB="0" distL="0" distR="0" wp14:anchorId="21B6FA39" wp14:editId="03AA1967">
            <wp:extent cx="4762500" cy="3524250"/>
            <wp:effectExtent l="0" t="0" r="0" b="0"/>
            <wp:docPr id="16" name="图片 16" descr="http://blog.yimg.com/3/TrgaDRR7s5.LJodpSb9Sm_4U0MEYWp12vEj0Y0iGRtfYjwJHfwAoIA--/14/l/ely_3K116trkTYvkwr2Z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log.yimg.com/3/TrgaDRR7s5.LJodpSb9Sm_4U0MEYWp12vEj0Y0iGRtfYjwJHfwAoIA--/14/l/ely_3K116trkTYvkwr2Zbw.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62500" cy="3524250"/>
                    </a:xfrm>
                    <a:prstGeom prst="rect">
                      <a:avLst/>
                    </a:prstGeom>
                    <a:noFill/>
                    <a:ln>
                      <a:noFill/>
                    </a:ln>
                  </pic:spPr>
                </pic:pic>
              </a:graphicData>
            </a:graphic>
          </wp:inline>
        </w:drawing>
      </w:r>
      <w:r w:rsidRPr="0048091C">
        <w:rPr>
          <w:rFonts w:ascii="宋体" w:eastAsia="宋体" w:hAnsi="宋体" w:cs="宋体" w:hint="eastAsia"/>
          <w:color w:val="800080"/>
          <w:kern w:val="0"/>
          <w:sz w:val="20"/>
          <w:szCs w:val="20"/>
          <w:lang w:eastAsia="zh-TW"/>
        </w:rPr>
        <w:br/>
        <w:t xml:space="preserve">2、黃紹竑在家中與李烈均合影，黃紹竑面對調查人員已經指認此人李春堂是李烈均。 </w:t>
      </w:r>
    </w:p>
    <w:p w:rsidR="0048091C" w:rsidRPr="0048091C" w:rsidRDefault="0048091C" w:rsidP="0048091C">
      <w:pPr>
        <w:widowControl/>
        <w:spacing w:line="330" w:lineRule="atLeast"/>
        <w:jc w:val="left"/>
        <w:rPr>
          <w:rFonts w:ascii="宋体" w:eastAsia="宋体" w:hAnsi="宋体" w:cs="宋体"/>
          <w:kern w:val="0"/>
          <w:sz w:val="24"/>
          <w:szCs w:val="24"/>
          <w:lang w:eastAsia="zh-TW"/>
        </w:rPr>
      </w:pPr>
      <w:r w:rsidRPr="0048091C">
        <w:rPr>
          <w:rFonts w:ascii="宋体" w:eastAsia="宋体" w:hAnsi="宋体" w:cs="宋体"/>
          <w:kern w:val="0"/>
          <w:sz w:val="24"/>
          <w:szCs w:val="24"/>
          <w:lang w:eastAsia="zh-TW"/>
        </w:rPr>
        <w:t> </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 xml:space="preserve">三、附件三，圖片說明； </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800080"/>
          <w:kern w:val="0"/>
          <w:sz w:val="20"/>
          <w:szCs w:val="20"/>
        </w:rPr>
        <w:t>1</w:t>
      </w:r>
      <w:r w:rsidRPr="0048091C">
        <w:rPr>
          <w:rFonts w:ascii="宋体" w:eastAsia="宋体" w:hAnsi="宋体" w:cs="宋体" w:hint="eastAsia"/>
          <w:color w:val="800080"/>
          <w:kern w:val="0"/>
          <w:sz w:val="20"/>
          <w:szCs w:val="20"/>
          <w:lang w:eastAsia="zh-TW"/>
        </w:rPr>
        <w:t>、李烈均以李春堂的名義，</w:t>
      </w:r>
      <w:r w:rsidRPr="0048091C">
        <w:rPr>
          <w:rFonts w:ascii="宋体" w:eastAsia="宋体" w:hAnsi="宋体" w:cs="宋体" w:hint="eastAsia"/>
          <w:color w:val="800080"/>
          <w:kern w:val="0"/>
          <w:sz w:val="20"/>
          <w:szCs w:val="20"/>
        </w:rPr>
        <w:t>1933</w:t>
      </w:r>
      <w:r w:rsidRPr="0048091C">
        <w:rPr>
          <w:rFonts w:ascii="宋体" w:eastAsia="宋体" w:hAnsi="宋体" w:cs="宋体" w:hint="eastAsia"/>
          <w:color w:val="800080"/>
          <w:kern w:val="0"/>
          <w:sz w:val="20"/>
          <w:szCs w:val="20"/>
          <w:lang w:eastAsia="zh-TW"/>
        </w:rPr>
        <w:t>年存入美國花旗銀行</w:t>
      </w:r>
      <w:r w:rsidRPr="0048091C">
        <w:rPr>
          <w:rFonts w:ascii="宋体" w:eastAsia="宋体" w:hAnsi="宋体" w:cs="宋体" w:hint="eastAsia"/>
          <w:color w:val="800080"/>
          <w:kern w:val="0"/>
          <w:sz w:val="20"/>
          <w:szCs w:val="20"/>
        </w:rPr>
        <w:t>3690</w:t>
      </w:r>
      <w:r w:rsidRPr="0048091C">
        <w:rPr>
          <w:rFonts w:ascii="宋体" w:eastAsia="宋体" w:hAnsi="宋体" w:cs="宋体" w:hint="eastAsia"/>
          <w:color w:val="800080"/>
          <w:kern w:val="0"/>
          <w:sz w:val="20"/>
          <w:szCs w:val="20"/>
          <w:lang w:eastAsia="zh-TW"/>
        </w:rPr>
        <w:t>億美元。</w:t>
      </w:r>
    </w:p>
    <w:p w:rsidR="0048091C" w:rsidRPr="0048091C" w:rsidRDefault="0048091C" w:rsidP="0048091C">
      <w:pPr>
        <w:widowControl/>
        <w:jc w:val="left"/>
        <w:rPr>
          <w:rFonts w:ascii="宋体" w:eastAsia="宋体" w:hAnsi="宋体" w:cs="宋体"/>
          <w:color w:val="800080"/>
          <w:kern w:val="0"/>
          <w:sz w:val="20"/>
          <w:szCs w:val="20"/>
        </w:rPr>
      </w:pPr>
      <w:r w:rsidRPr="0048091C">
        <w:rPr>
          <w:rFonts w:ascii="宋体" w:eastAsia="宋体" w:hAnsi="宋体" w:cs="宋体"/>
          <w:noProof/>
          <w:color w:val="0000FF"/>
          <w:kern w:val="0"/>
          <w:sz w:val="20"/>
          <w:szCs w:val="20"/>
        </w:rPr>
        <w:drawing>
          <wp:inline distT="0" distB="0" distL="0" distR="0" wp14:anchorId="5DC39A02" wp14:editId="33F81FD6">
            <wp:extent cx="4762500" cy="4152900"/>
            <wp:effectExtent l="0" t="0" r="0" b="0"/>
            <wp:docPr id="17" name="图片 17" descr="http://blog.yimg.com/3/TrgaDRR7s5.LJodpSb9Sm_4U0MEYWp12vEj0Y0iGRtfYjwJHfwAoIA--/22/l/XFkcUGo.pSbSukAEsddV4Q.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log.yimg.com/3/TrgaDRR7s5.LJodpSb9Sm_4U0MEYWp12vEj0Y0iGRtfYjwJHfwAoIA--/22/l/XFkcUGo.pSbSukAEsddV4Q.jpg">
                      <a:hlinkClick r:id="rId11"/>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62500" cy="4152900"/>
                    </a:xfrm>
                    <a:prstGeom prst="rect">
                      <a:avLst/>
                    </a:prstGeom>
                    <a:noFill/>
                    <a:ln>
                      <a:noFill/>
                    </a:ln>
                  </pic:spPr>
                </pic:pic>
              </a:graphicData>
            </a:graphic>
          </wp:inline>
        </w:drawing>
      </w:r>
    </w:p>
    <w:p w:rsidR="0048091C" w:rsidRPr="0048091C" w:rsidRDefault="0048091C" w:rsidP="0048091C">
      <w:pPr>
        <w:widowControl/>
        <w:jc w:val="left"/>
        <w:rPr>
          <w:rFonts w:ascii="宋体" w:eastAsia="宋体" w:hAnsi="宋体" w:cs="宋体" w:hint="eastAsia"/>
          <w:kern w:val="0"/>
          <w:sz w:val="24"/>
          <w:szCs w:val="24"/>
        </w:rPr>
      </w:pPr>
      <w:r w:rsidRPr="0048091C">
        <w:rPr>
          <w:rFonts w:ascii="宋体" w:eastAsia="宋体" w:hAnsi="宋体" w:cs="宋体" w:hint="eastAsia"/>
          <w:color w:val="800080"/>
          <w:kern w:val="0"/>
          <w:sz w:val="20"/>
          <w:szCs w:val="20"/>
          <w:lang w:eastAsia="zh-TW"/>
        </w:rPr>
        <w:t>2、這是他親手辦的，能證明了他的身份。</w:t>
      </w:r>
      <w:r w:rsidRPr="0048091C">
        <w:rPr>
          <w:rFonts w:ascii="宋体" w:eastAsia="宋体" w:hAnsi="宋体" w:cs="宋体"/>
          <w:kern w:val="0"/>
          <w:sz w:val="24"/>
          <w:szCs w:val="24"/>
        </w:rPr>
        <w:t xml:space="preserve"> </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800080"/>
          <w:kern w:val="0"/>
          <w:sz w:val="20"/>
          <w:szCs w:val="20"/>
        </w:rPr>
        <w:lastRenderedPageBreak/>
        <w:t>3</w:t>
      </w:r>
      <w:r w:rsidRPr="0048091C">
        <w:rPr>
          <w:rFonts w:ascii="宋体" w:eastAsia="宋体" w:hAnsi="宋体" w:cs="宋体" w:hint="eastAsia"/>
          <w:color w:val="800080"/>
          <w:kern w:val="0"/>
          <w:sz w:val="20"/>
          <w:szCs w:val="20"/>
          <w:lang w:eastAsia="zh-TW"/>
        </w:rPr>
        <w:t>、</w:t>
      </w:r>
      <w:r w:rsidRPr="0048091C">
        <w:rPr>
          <w:rFonts w:ascii="宋体" w:eastAsia="宋体" w:hAnsi="宋体" w:cs="宋体" w:hint="eastAsia"/>
          <w:color w:val="800080"/>
          <w:kern w:val="0"/>
          <w:sz w:val="20"/>
          <w:szCs w:val="20"/>
        </w:rPr>
        <w:t>1934</w:t>
      </w:r>
      <w:r w:rsidRPr="0048091C">
        <w:rPr>
          <w:rFonts w:ascii="宋体" w:eastAsia="宋体" w:hAnsi="宋体" w:cs="宋体" w:hint="eastAsia"/>
          <w:color w:val="800080"/>
          <w:kern w:val="0"/>
          <w:sz w:val="20"/>
          <w:szCs w:val="20"/>
          <w:lang w:eastAsia="zh-TW"/>
        </w:rPr>
        <w:t>年</w:t>
      </w:r>
      <w:r w:rsidRPr="0048091C">
        <w:rPr>
          <w:rFonts w:ascii="宋体" w:eastAsia="宋体" w:hAnsi="宋体" w:cs="宋体" w:hint="eastAsia"/>
          <w:color w:val="800080"/>
          <w:kern w:val="0"/>
          <w:sz w:val="20"/>
          <w:szCs w:val="20"/>
        </w:rPr>
        <w:t>8</w:t>
      </w:r>
      <w:r w:rsidRPr="0048091C">
        <w:rPr>
          <w:rFonts w:ascii="宋体" w:eastAsia="宋体" w:hAnsi="宋体" w:cs="宋体" w:hint="eastAsia"/>
          <w:color w:val="800080"/>
          <w:kern w:val="0"/>
          <w:sz w:val="20"/>
          <w:szCs w:val="20"/>
          <w:lang w:eastAsia="zh-TW"/>
        </w:rPr>
        <w:t>月</w:t>
      </w:r>
      <w:r w:rsidRPr="0048091C">
        <w:rPr>
          <w:rFonts w:ascii="宋体" w:eastAsia="宋体" w:hAnsi="宋体" w:cs="宋体" w:hint="eastAsia"/>
          <w:color w:val="800080"/>
          <w:kern w:val="0"/>
          <w:sz w:val="20"/>
          <w:szCs w:val="20"/>
        </w:rPr>
        <w:t>15</w:t>
      </w:r>
      <w:r w:rsidRPr="0048091C">
        <w:rPr>
          <w:rFonts w:ascii="宋体" w:eastAsia="宋体" w:hAnsi="宋体" w:cs="宋体" w:hint="eastAsia"/>
          <w:color w:val="800080"/>
          <w:kern w:val="0"/>
          <w:sz w:val="20"/>
          <w:szCs w:val="20"/>
          <w:lang w:eastAsia="zh-TW"/>
        </w:rPr>
        <w:t>日，以李烈均夫人陳玉禎的名義在滙豐銀行存款</w:t>
      </w:r>
      <w:r w:rsidRPr="0048091C">
        <w:rPr>
          <w:rFonts w:ascii="宋体" w:eastAsia="宋体" w:hAnsi="宋体" w:cs="宋体" w:hint="eastAsia"/>
          <w:color w:val="800080"/>
          <w:kern w:val="0"/>
          <w:sz w:val="20"/>
          <w:szCs w:val="20"/>
        </w:rPr>
        <w:t>4690</w:t>
      </w:r>
      <w:r w:rsidRPr="0048091C">
        <w:rPr>
          <w:rFonts w:ascii="宋体" w:eastAsia="宋体" w:hAnsi="宋体" w:cs="宋体" w:hint="eastAsia"/>
          <w:color w:val="800080"/>
          <w:kern w:val="0"/>
          <w:sz w:val="20"/>
          <w:szCs w:val="20"/>
          <w:lang w:eastAsia="zh-TW"/>
        </w:rPr>
        <w:t>億美元的票據；</w:t>
      </w:r>
      <w:r w:rsidRPr="0048091C">
        <w:rPr>
          <w:rFonts w:ascii="宋体" w:eastAsia="宋体" w:hAnsi="宋体" w:cs="宋体" w:hint="eastAsia"/>
          <w:color w:val="800080"/>
          <w:kern w:val="0"/>
          <w:sz w:val="20"/>
          <w:szCs w:val="20"/>
          <w:lang w:eastAsia="zh-TW"/>
        </w:rPr>
        <w:br/>
      </w:r>
      <w:r w:rsidRPr="0048091C">
        <w:rPr>
          <w:rFonts w:ascii="宋体" w:eastAsia="宋体" w:hAnsi="宋体" w:cs="宋体"/>
          <w:noProof/>
          <w:color w:val="800080"/>
          <w:kern w:val="0"/>
          <w:sz w:val="20"/>
          <w:szCs w:val="20"/>
        </w:rPr>
        <w:drawing>
          <wp:inline distT="0" distB="0" distL="0" distR="0" wp14:anchorId="78A46219" wp14:editId="55544EDE">
            <wp:extent cx="4762500" cy="3333750"/>
            <wp:effectExtent l="0" t="0" r="0" b="0"/>
            <wp:docPr id="18" name="图片 18" descr="http://blog.yimg.com/3/TrgaDRR7s5.LJodpSb9Sm_4U0MEYWp12vEj0Y0iGRtfYjwJHfwAoIA--/24/l/gaKYH4zhQeUNn49dXYsD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log.yimg.com/3/TrgaDRR7s5.LJodpSb9Sm_4U0MEYWp12vEj0Y0iGRtfYjwJHfwAoIA--/24/l/gaKYH4zhQeUNn49dXYsDng.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0" cy="3333750"/>
                    </a:xfrm>
                    <a:prstGeom prst="rect">
                      <a:avLst/>
                    </a:prstGeom>
                    <a:noFill/>
                    <a:ln>
                      <a:noFill/>
                    </a:ln>
                  </pic:spPr>
                </pic:pic>
              </a:graphicData>
            </a:graphic>
          </wp:inline>
        </w:drawing>
      </w:r>
      <w:r w:rsidRPr="0048091C">
        <w:rPr>
          <w:rFonts w:ascii="宋体" w:eastAsia="宋体" w:hAnsi="宋体" w:cs="宋体"/>
          <w:noProof/>
          <w:color w:val="800080"/>
          <w:kern w:val="0"/>
          <w:sz w:val="20"/>
          <w:szCs w:val="20"/>
        </w:rPr>
        <w:drawing>
          <wp:inline distT="0" distB="0" distL="0" distR="0" wp14:anchorId="1E62892C" wp14:editId="45350D63">
            <wp:extent cx="3752850" cy="4762500"/>
            <wp:effectExtent l="0" t="0" r="0" b="0"/>
            <wp:docPr id="19" name="图片 19" descr="http://blog.yimg.com/3/TrgaDRR7s5.LJodpSb9Sm_4U0MEYWp12vEj0Y0iGRtfYjwJHfwAoIA--/23/l/i6GE9MxtO0O3L7_23G7EG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log.yimg.com/3/TrgaDRR7s5.LJodpSb9Sm_4U0MEYWp12vEj0Y0iGRtfYjwJHfwAoIA--/23/l/i6GE9MxtO0O3L7_23G7EGw.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752850" cy="4762500"/>
                    </a:xfrm>
                    <a:prstGeom prst="rect">
                      <a:avLst/>
                    </a:prstGeom>
                    <a:noFill/>
                    <a:ln>
                      <a:noFill/>
                    </a:ln>
                  </pic:spPr>
                </pic:pic>
              </a:graphicData>
            </a:graphic>
          </wp:inline>
        </w:drawing>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lastRenderedPageBreak/>
        <w:t xml:space="preserve">四、附件四，圖片說明； </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800080"/>
          <w:kern w:val="0"/>
          <w:sz w:val="20"/>
          <w:szCs w:val="20"/>
        </w:rPr>
        <w:t>1</w:t>
      </w:r>
      <w:r w:rsidRPr="0048091C">
        <w:rPr>
          <w:rFonts w:ascii="宋体" w:eastAsia="宋体" w:hAnsi="宋体" w:cs="宋体" w:hint="eastAsia"/>
          <w:color w:val="800080"/>
          <w:kern w:val="0"/>
          <w:sz w:val="20"/>
          <w:szCs w:val="20"/>
          <w:lang w:eastAsia="zh-TW"/>
        </w:rPr>
        <w:t>、圖有庫單、庫圖、負責人、庫存明細單、長</w:t>
      </w:r>
      <w:r w:rsidRPr="0048091C">
        <w:rPr>
          <w:rFonts w:ascii="宋体" w:eastAsia="宋体" w:hAnsi="宋体" w:cs="宋体" w:hint="eastAsia"/>
          <w:color w:val="800080"/>
          <w:kern w:val="0"/>
          <w:sz w:val="20"/>
          <w:szCs w:val="20"/>
        </w:rPr>
        <w:t>18</w:t>
      </w:r>
      <w:r w:rsidRPr="0048091C">
        <w:rPr>
          <w:rFonts w:ascii="宋体" w:eastAsia="宋体" w:hAnsi="宋体" w:cs="宋体" w:hint="eastAsia"/>
          <w:color w:val="800080"/>
          <w:kern w:val="0"/>
          <w:sz w:val="20"/>
          <w:szCs w:val="20"/>
          <w:lang w:eastAsia="zh-TW"/>
        </w:rPr>
        <w:t xml:space="preserve">米。 </w:t>
      </w:r>
      <w:r w:rsidRPr="0048091C">
        <w:rPr>
          <w:rFonts w:ascii="宋体" w:eastAsia="宋体" w:hAnsi="宋体" w:cs="宋体" w:hint="eastAsia"/>
          <w:color w:val="800080"/>
          <w:kern w:val="0"/>
          <w:sz w:val="20"/>
          <w:szCs w:val="20"/>
          <w:lang w:eastAsia="zh-TW"/>
        </w:rPr>
        <w:br/>
      </w:r>
      <w:r w:rsidRPr="0048091C">
        <w:rPr>
          <w:rFonts w:ascii="宋体" w:eastAsia="宋体" w:hAnsi="宋体" w:cs="宋体"/>
          <w:noProof/>
          <w:color w:val="800080"/>
          <w:kern w:val="0"/>
          <w:sz w:val="20"/>
          <w:szCs w:val="20"/>
        </w:rPr>
        <w:drawing>
          <wp:inline distT="0" distB="0" distL="0" distR="0" wp14:anchorId="4443BAE8" wp14:editId="75662314">
            <wp:extent cx="4762500" cy="2628900"/>
            <wp:effectExtent l="0" t="0" r="0" b="0"/>
            <wp:docPr id="20" name="图片 20" descr="http://blog.yimg.com/3/TrgaDRR7s5.LJodpSb9Sm_4U0MEYWp12vEj0Y0iGRtfYjwJHfwAoIA--/29/l/KYn25_aZKQEXJHrEfMnh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log.yimg.com/3/TrgaDRR7s5.LJodpSb9Sm_4U0MEYWp12vEj0Y0iGRtfYjwJHfwAoIA--/29/l/KYn25_aZKQEXJHrEfMnhuw.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62500" cy="2628900"/>
                    </a:xfrm>
                    <a:prstGeom prst="rect">
                      <a:avLst/>
                    </a:prstGeom>
                    <a:noFill/>
                    <a:ln>
                      <a:noFill/>
                    </a:ln>
                  </pic:spPr>
                </pic:pic>
              </a:graphicData>
            </a:graphic>
          </wp:inline>
        </w:drawing>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800080"/>
          <w:kern w:val="0"/>
          <w:sz w:val="20"/>
          <w:szCs w:val="20"/>
        </w:rPr>
        <w:t>2</w:t>
      </w:r>
      <w:r w:rsidRPr="0048091C">
        <w:rPr>
          <w:rFonts w:ascii="宋体" w:eastAsia="宋体" w:hAnsi="宋体" w:cs="宋体" w:hint="eastAsia"/>
          <w:color w:val="800080"/>
          <w:kern w:val="0"/>
          <w:sz w:val="20"/>
          <w:szCs w:val="20"/>
          <w:lang w:eastAsia="zh-TW"/>
        </w:rPr>
        <w:t xml:space="preserve">、庫圖說明書中文字證明李烈均是總管。 </w:t>
      </w:r>
      <w:r w:rsidRPr="0048091C">
        <w:rPr>
          <w:rFonts w:ascii="宋体" w:eastAsia="宋体" w:hAnsi="宋体" w:cs="宋体" w:hint="eastAsia"/>
          <w:color w:val="800080"/>
          <w:kern w:val="0"/>
          <w:sz w:val="20"/>
          <w:szCs w:val="20"/>
          <w:lang w:eastAsia="zh-TW"/>
        </w:rPr>
        <w:br/>
      </w:r>
      <w:r w:rsidRPr="0048091C">
        <w:rPr>
          <w:rFonts w:ascii="宋体" w:eastAsia="宋体" w:hAnsi="宋体" w:cs="宋体"/>
          <w:noProof/>
          <w:color w:val="800080"/>
          <w:kern w:val="0"/>
          <w:sz w:val="20"/>
          <w:szCs w:val="20"/>
        </w:rPr>
        <w:drawing>
          <wp:inline distT="0" distB="0" distL="0" distR="0" wp14:anchorId="02DC3F3E" wp14:editId="5672E0EC">
            <wp:extent cx="1943100" cy="3524250"/>
            <wp:effectExtent l="0" t="0" r="0" b="0"/>
            <wp:docPr id="21" name="图片 21" descr="http://blog.yimg.com/3/TrgaDRR7s5.LJodpSb9Sm_4U0MEYWp12vEj0Y0iGRtfYjwJHfwAoIA--/32/l/6EghqRFoRSFyJ5eWt1b9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yimg.com/3/TrgaDRR7s5.LJodpSb9Sm_4U0MEYWp12vEj0Y0iGRtfYjwJHfwAoIA--/32/l/6EghqRFoRSFyJ5eWt1b9Ig.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43100" cy="3524250"/>
                    </a:xfrm>
                    <a:prstGeom prst="rect">
                      <a:avLst/>
                    </a:prstGeom>
                    <a:noFill/>
                    <a:ln>
                      <a:noFill/>
                    </a:ln>
                  </pic:spPr>
                </pic:pic>
              </a:graphicData>
            </a:graphic>
          </wp:inline>
        </w:drawing>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800080"/>
          <w:kern w:val="0"/>
          <w:sz w:val="20"/>
          <w:szCs w:val="20"/>
        </w:rPr>
        <w:t>3</w:t>
      </w:r>
      <w:r w:rsidRPr="0048091C">
        <w:rPr>
          <w:rFonts w:ascii="宋体" w:eastAsia="宋体" w:hAnsi="宋体" w:cs="宋体" w:hint="eastAsia"/>
          <w:color w:val="800080"/>
          <w:kern w:val="0"/>
          <w:sz w:val="20"/>
          <w:szCs w:val="20"/>
          <w:lang w:eastAsia="zh-TW"/>
        </w:rPr>
        <w:t xml:space="preserve">、還有很多外國銀行存款憑證、清單和庫存明細。 </w:t>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noProof/>
          <w:color w:val="0000FF"/>
          <w:kern w:val="0"/>
          <w:sz w:val="24"/>
          <w:szCs w:val="24"/>
        </w:rPr>
        <w:lastRenderedPageBreak/>
        <w:drawing>
          <wp:inline distT="0" distB="0" distL="0" distR="0" wp14:anchorId="3959C8B2" wp14:editId="447524C3">
            <wp:extent cx="3543300" cy="2505075"/>
            <wp:effectExtent l="0" t="0" r="0" b="9525"/>
            <wp:docPr id="22" name="图片 22" descr="http://blog.yimg.com/3/TrgaDRR7s5.LJodpSb9Sm_4U0MEYWp12vEj0Y0iGRtfYjwJHfwAoIA--/31/l/i7DTcm0ENHhryjMyFiEanQ.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blog.yimg.com/3/TrgaDRR7s5.LJodpSb9Sm_4U0MEYWp12vEj0Y0iGRtfYjwJHfwAoIA--/31/l/i7DTcm0ENHhryjMyFiEanQ.jpg">
                      <a:hlinkClick r:id="rId11"/>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43300" cy="2505075"/>
                    </a:xfrm>
                    <a:prstGeom prst="rect">
                      <a:avLst/>
                    </a:prstGeom>
                    <a:noFill/>
                    <a:ln>
                      <a:noFill/>
                    </a:ln>
                  </pic:spPr>
                </pic:pic>
              </a:graphicData>
            </a:graphic>
          </wp:inline>
        </w:drawing>
      </w:r>
      <w:r w:rsidRPr="0048091C">
        <w:rPr>
          <w:rFonts w:ascii="宋体" w:eastAsia="宋体" w:hAnsi="宋体" w:cs="宋体"/>
          <w:noProof/>
          <w:color w:val="0000FF"/>
          <w:kern w:val="0"/>
          <w:sz w:val="24"/>
          <w:szCs w:val="24"/>
        </w:rPr>
        <w:drawing>
          <wp:inline distT="0" distB="0" distL="0" distR="0" wp14:anchorId="5D102D59" wp14:editId="50A8875F">
            <wp:extent cx="4000500" cy="2809875"/>
            <wp:effectExtent l="0" t="0" r="0" b="9525"/>
            <wp:docPr id="23" name="图片 23" descr="http://blog.yimg.com/3/TrgaDRR7s5.LJodpSb9Sm_4U0MEYWp12vEj0Y0iGRtfYjwJHfwAoIA--/30/l/X18_3DsrmHuGZzOmZ6vsIQ.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blog.yimg.com/3/TrgaDRR7s5.LJodpSb9Sm_4U0MEYWp12vEj0Y0iGRtfYjwJHfwAoIA--/30/l/X18_3DsrmHuGZzOmZ6vsIQ.jpg">
                      <a:hlinkClick r:id="rId11"/>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000500" cy="2809875"/>
                    </a:xfrm>
                    <a:prstGeom prst="rect">
                      <a:avLst/>
                    </a:prstGeom>
                    <a:noFill/>
                    <a:ln>
                      <a:noFill/>
                    </a:ln>
                  </pic:spPr>
                </pic:pic>
              </a:graphicData>
            </a:graphic>
          </wp:inline>
        </w:drawing>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noProof/>
          <w:kern w:val="0"/>
          <w:sz w:val="24"/>
          <w:szCs w:val="24"/>
        </w:rPr>
        <w:lastRenderedPageBreak/>
        <w:drawing>
          <wp:inline distT="0" distB="0" distL="0" distR="0" wp14:anchorId="74A7CF0B" wp14:editId="64BEC4AB">
            <wp:extent cx="4762500" cy="2000250"/>
            <wp:effectExtent l="0" t="0" r="0" b="0"/>
            <wp:docPr id="24" name="图片 24" descr="http://blog.yimg.com/3/TrgaDRR7s5.LJodpSb9Sm_4U0MEYWp12vEj0Y0iGRtfYjwJHfwAoIA--/26/l/kV1rVIXDjWC8HUbCuS7z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log.yimg.com/3/TrgaDRR7s5.LJodpSb9Sm_4U0MEYWp12vEj0Y0iGRtfYjwJHfwAoIA--/26/l/kV1rVIXDjWC8HUbCuS7zLg.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0" cy="2000250"/>
                    </a:xfrm>
                    <a:prstGeom prst="rect">
                      <a:avLst/>
                    </a:prstGeom>
                    <a:noFill/>
                    <a:ln>
                      <a:noFill/>
                    </a:ln>
                  </pic:spPr>
                </pic:pic>
              </a:graphicData>
            </a:graphic>
          </wp:inline>
        </w:drawing>
      </w:r>
      <w:r w:rsidRPr="0048091C">
        <w:rPr>
          <w:rFonts w:ascii="宋体" w:eastAsia="宋体" w:hAnsi="宋体" w:cs="宋体"/>
          <w:noProof/>
          <w:kern w:val="0"/>
          <w:sz w:val="24"/>
          <w:szCs w:val="24"/>
        </w:rPr>
        <w:drawing>
          <wp:inline distT="0" distB="0" distL="0" distR="0" wp14:anchorId="058BAEB7" wp14:editId="5ABA46BF">
            <wp:extent cx="4762500" cy="3133725"/>
            <wp:effectExtent l="0" t="0" r="0" b="9525"/>
            <wp:docPr id="25" name="图片 25" descr="http://blog.yimg.com/3/TrgaDRR7s5.LJodpSb9Sm_4U0MEYWp12vEj0Y0iGRtfYjwJHfwAoIA--/25/l/cTfcPm5fAMYPf8vwtJ5aj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blog.yimg.com/3/TrgaDRR7s5.LJodpSb9Sm_4U0MEYWp12vEj0Y0iGRtfYjwJHfwAoIA--/25/l/cTfcPm5fAMYPf8vwtJ5ajQ.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62500" cy="3133725"/>
                    </a:xfrm>
                    <a:prstGeom prst="rect">
                      <a:avLst/>
                    </a:prstGeom>
                    <a:noFill/>
                    <a:ln>
                      <a:noFill/>
                    </a:ln>
                  </pic:spPr>
                </pic:pic>
              </a:graphicData>
            </a:graphic>
          </wp:inline>
        </w:drawing>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kern w:val="0"/>
          <w:sz w:val="24"/>
          <w:szCs w:val="24"/>
        </w:rPr>
        <w:t> </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9900CC"/>
          <w:kern w:val="0"/>
          <w:sz w:val="20"/>
          <w:szCs w:val="20"/>
          <w:lang w:eastAsia="zh-TW"/>
        </w:rPr>
        <w:t xml:space="preserve">五、附件五，文字說明； </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800080"/>
          <w:kern w:val="0"/>
          <w:sz w:val="20"/>
          <w:szCs w:val="20"/>
        </w:rPr>
        <w:t>1</w:t>
      </w:r>
      <w:r w:rsidRPr="0048091C">
        <w:rPr>
          <w:rFonts w:ascii="宋体" w:eastAsia="宋体" w:hAnsi="宋体" w:cs="宋体" w:hint="eastAsia"/>
          <w:color w:val="800080"/>
          <w:kern w:val="0"/>
          <w:sz w:val="20"/>
          <w:szCs w:val="20"/>
          <w:lang w:eastAsia="zh-TW"/>
        </w:rPr>
        <w:t>、害死李烈鈞材料。</w:t>
      </w:r>
    </w:p>
    <w:p w:rsidR="0048091C" w:rsidRPr="0048091C" w:rsidRDefault="0048091C" w:rsidP="0048091C">
      <w:pPr>
        <w:widowControl/>
        <w:spacing w:line="330" w:lineRule="atLeast"/>
        <w:jc w:val="left"/>
        <w:rPr>
          <w:rFonts w:ascii="宋体" w:eastAsia="宋体" w:hAnsi="宋体" w:cs="宋体"/>
          <w:kern w:val="0"/>
          <w:sz w:val="24"/>
          <w:szCs w:val="24"/>
        </w:rPr>
      </w:pPr>
      <w:r w:rsidRPr="0048091C">
        <w:rPr>
          <w:rFonts w:ascii="宋体" w:eastAsia="宋体" w:hAnsi="宋体" w:cs="宋体" w:hint="eastAsia"/>
          <w:color w:val="800080"/>
          <w:kern w:val="0"/>
          <w:sz w:val="20"/>
          <w:szCs w:val="20"/>
        </w:rPr>
        <w:t>2</w:t>
      </w:r>
      <w:r w:rsidRPr="0048091C">
        <w:rPr>
          <w:rFonts w:ascii="宋体" w:eastAsia="宋体" w:hAnsi="宋体" w:cs="宋体" w:hint="eastAsia"/>
          <w:color w:val="800080"/>
          <w:kern w:val="0"/>
          <w:sz w:val="20"/>
          <w:szCs w:val="20"/>
          <w:lang w:eastAsia="zh-TW"/>
        </w:rPr>
        <w:t>、害死陳玉珍的材料。</w:t>
      </w:r>
    </w:p>
    <w:p w:rsidR="0048091C" w:rsidRPr="0048091C" w:rsidRDefault="0048091C" w:rsidP="0048091C">
      <w:pPr>
        <w:widowControl/>
        <w:jc w:val="left"/>
        <w:rPr>
          <w:rFonts w:ascii="宋体" w:eastAsia="宋体" w:hAnsi="宋体" w:cs="宋体"/>
          <w:kern w:val="0"/>
          <w:sz w:val="24"/>
          <w:szCs w:val="24"/>
        </w:rPr>
      </w:pPr>
      <w:r w:rsidRPr="0048091C">
        <w:rPr>
          <w:rFonts w:ascii="宋体" w:eastAsia="宋体" w:hAnsi="宋体" w:cs="宋体"/>
          <w:kern w:val="0"/>
          <w:sz w:val="24"/>
          <w:szCs w:val="24"/>
        </w:rPr>
        <w:br/>
        <w:t>資料</w:t>
      </w:r>
      <w:proofErr w:type="gramStart"/>
      <w:r w:rsidRPr="0048091C">
        <w:rPr>
          <w:rFonts w:ascii="宋体" w:eastAsia="宋体" w:hAnsi="宋体" w:cs="宋体"/>
          <w:kern w:val="0"/>
          <w:sz w:val="24"/>
          <w:szCs w:val="24"/>
        </w:rPr>
        <w:t>來</w:t>
      </w:r>
      <w:proofErr w:type="gramEnd"/>
      <w:r w:rsidRPr="0048091C">
        <w:rPr>
          <w:rFonts w:ascii="宋体" w:eastAsia="宋体" w:hAnsi="宋体" w:cs="宋体"/>
          <w:kern w:val="0"/>
          <w:sz w:val="24"/>
          <w:szCs w:val="24"/>
        </w:rPr>
        <w:t>源：</w:t>
      </w:r>
      <w:hyperlink r:id="rId54" w:history="1">
        <w:r w:rsidRPr="0048091C">
          <w:rPr>
            <w:rFonts w:ascii="宋体" w:eastAsia="宋体" w:hAnsi="宋体" w:cs="宋体"/>
            <w:color w:val="0000FF"/>
            <w:kern w:val="0"/>
            <w:sz w:val="24"/>
            <w:szCs w:val="24"/>
            <w:u w:val="single"/>
          </w:rPr>
          <w:t>http://www.chinesepatriot.com/liliejun.htm</w:t>
        </w:r>
      </w:hyperlink>
    </w:p>
    <w:p w:rsidR="0048091C" w:rsidRPr="0048091C" w:rsidRDefault="0048091C">
      <w:pPr>
        <w:rPr>
          <w:rFonts w:hint="eastAsia"/>
        </w:rPr>
      </w:pPr>
    </w:p>
    <w:sectPr w:rsidR="0048091C" w:rsidRPr="0048091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5FD"/>
    <w:rsid w:val="001819F1"/>
    <w:rsid w:val="001F65FD"/>
    <w:rsid w:val="0048091C"/>
    <w:rsid w:val="004941AB"/>
    <w:rsid w:val="00E45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8091C"/>
    <w:rPr>
      <w:color w:val="0000FF"/>
      <w:u w:val="single"/>
    </w:rPr>
  </w:style>
  <w:style w:type="character" w:customStyle="1" w:styleId="title">
    <w:name w:val="title"/>
    <w:basedOn w:val="a0"/>
    <w:rsid w:val="0048091C"/>
  </w:style>
  <w:style w:type="paragraph" w:styleId="a4">
    <w:name w:val="Balloon Text"/>
    <w:basedOn w:val="a"/>
    <w:link w:val="Char"/>
    <w:uiPriority w:val="99"/>
    <w:semiHidden/>
    <w:unhideWhenUsed/>
    <w:rsid w:val="0048091C"/>
    <w:rPr>
      <w:sz w:val="18"/>
      <w:szCs w:val="18"/>
    </w:rPr>
  </w:style>
  <w:style w:type="character" w:customStyle="1" w:styleId="Char">
    <w:name w:val="批注框文本 Char"/>
    <w:basedOn w:val="a0"/>
    <w:link w:val="a4"/>
    <w:uiPriority w:val="99"/>
    <w:semiHidden/>
    <w:rsid w:val="0048091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8091C"/>
    <w:rPr>
      <w:color w:val="0000FF"/>
      <w:u w:val="single"/>
    </w:rPr>
  </w:style>
  <w:style w:type="character" w:customStyle="1" w:styleId="title">
    <w:name w:val="title"/>
    <w:basedOn w:val="a0"/>
    <w:rsid w:val="0048091C"/>
  </w:style>
  <w:style w:type="paragraph" w:styleId="a4">
    <w:name w:val="Balloon Text"/>
    <w:basedOn w:val="a"/>
    <w:link w:val="Char"/>
    <w:uiPriority w:val="99"/>
    <w:semiHidden/>
    <w:unhideWhenUsed/>
    <w:rsid w:val="0048091C"/>
    <w:rPr>
      <w:sz w:val="18"/>
      <w:szCs w:val="18"/>
    </w:rPr>
  </w:style>
  <w:style w:type="character" w:customStyle="1" w:styleId="Char">
    <w:name w:val="批注框文本 Char"/>
    <w:basedOn w:val="a0"/>
    <w:link w:val="a4"/>
    <w:uiPriority w:val="99"/>
    <w:semiHidden/>
    <w:rsid w:val="0048091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2002">
      <w:bodyDiv w:val="1"/>
      <w:marLeft w:val="0"/>
      <w:marRight w:val="0"/>
      <w:marTop w:val="0"/>
      <w:marBottom w:val="0"/>
      <w:divBdr>
        <w:top w:val="none" w:sz="0" w:space="0" w:color="auto"/>
        <w:left w:val="none" w:sz="0" w:space="0" w:color="auto"/>
        <w:bottom w:val="none" w:sz="0" w:space="0" w:color="auto"/>
        <w:right w:val="none" w:sz="0" w:space="0" w:color="auto"/>
      </w:divBdr>
      <w:divsChild>
        <w:div w:id="557984381">
          <w:marLeft w:val="0"/>
          <w:marRight w:val="0"/>
          <w:marTop w:val="0"/>
          <w:marBottom w:val="0"/>
          <w:divBdr>
            <w:top w:val="none" w:sz="0" w:space="0" w:color="auto"/>
            <w:left w:val="none" w:sz="0" w:space="0" w:color="auto"/>
            <w:bottom w:val="none" w:sz="0" w:space="0" w:color="auto"/>
            <w:right w:val="none" w:sz="0" w:space="0" w:color="auto"/>
          </w:divBdr>
          <w:divsChild>
            <w:div w:id="1747460793">
              <w:marLeft w:val="0"/>
              <w:marRight w:val="0"/>
              <w:marTop w:val="0"/>
              <w:marBottom w:val="0"/>
              <w:divBdr>
                <w:top w:val="none" w:sz="0" w:space="0" w:color="auto"/>
                <w:left w:val="none" w:sz="0" w:space="0" w:color="auto"/>
                <w:bottom w:val="none" w:sz="0" w:space="0" w:color="auto"/>
                <w:right w:val="none" w:sz="0" w:space="0" w:color="auto"/>
              </w:divBdr>
            </w:div>
            <w:div w:id="8235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756353">
      <w:bodyDiv w:val="1"/>
      <w:marLeft w:val="0"/>
      <w:marRight w:val="0"/>
      <w:marTop w:val="0"/>
      <w:marBottom w:val="0"/>
      <w:divBdr>
        <w:top w:val="none" w:sz="0" w:space="0" w:color="auto"/>
        <w:left w:val="none" w:sz="0" w:space="0" w:color="auto"/>
        <w:bottom w:val="none" w:sz="0" w:space="0" w:color="auto"/>
        <w:right w:val="none" w:sz="0" w:space="0" w:color="auto"/>
      </w:divBdr>
      <w:divsChild>
        <w:div w:id="1497377926">
          <w:marLeft w:val="0"/>
          <w:marRight w:val="0"/>
          <w:marTop w:val="0"/>
          <w:marBottom w:val="0"/>
          <w:divBdr>
            <w:top w:val="none" w:sz="0" w:space="0" w:color="auto"/>
            <w:left w:val="none" w:sz="0" w:space="0" w:color="auto"/>
            <w:bottom w:val="none" w:sz="0" w:space="0" w:color="auto"/>
            <w:right w:val="none" w:sz="0" w:space="0" w:color="auto"/>
          </w:divBdr>
        </w:div>
      </w:divsChild>
    </w:div>
    <w:div w:id="480075532">
      <w:bodyDiv w:val="1"/>
      <w:marLeft w:val="0"/>
      <w:marRight w:val="0"/>
      <w:marTop w:val="0"/>
      <w:marBottom w:val="0"/>
      <w:divBdr>
        <w:top w:val="none" w:sz="0" w:space="0" w:color="auto"/>
        <w:left w:val="none" w:sz="0" w:space="0" w:color="auto"/>
        <w:bottom w:val="none" w:sz="0" w:space="0" w:color="auto"/>
        <w:right w:val="none" w:sz="0" w:space="0" w:color="auto"/>
      </w:divBdr>
      <w:divsChild>
        <w:div w:id="939483690">
          <w:marLeft w:val="0"/>
          <w:marRight w:val="0"/>
          <w:marTop w:val="0"/>
          <w:marBottom w:val="0"/>
          <w:divBdr>
            <w:top w:val="none" w:sz="0" w:space="0" w:color="auto"/>
            <w:left w:val="none" w:sz="0" w:space="0" w:color="auto"/>
            <w:bottom w:val="none" w:sz="0" w:space="0" w:color="auto"/>
            <w:right w:val="none" w:sz="0" w:space="0" w:color="auto"/>
          </w:divBdr>
        </w:div>
      </w:divsChild>
    </w:div>
    <w:div w:id="484249373">
      <w:bodyDiv w:val="1"/>
      <w:marLeft w:val="0"/>
      <w:marRight w:val="0"/>
      <w:marTop w:val="0"/>
      <w:marBottom w:val="0"/>
      <w:divBdr>
        <w:top w:val="none" w:sz="0" w:space="0" w:color="auto"/>
        <w:left w:val="none" w:sz="0" w:space="0" w:color="auto"/>
        <w:bottom w:val="none" w:sz="0" w:space="0" w:color="auto"/>
        <w:right w:val="none" w:sz="0" w:space="0" w:color="auto"/>
      </w:divBdr>
      <w:divsChild>
        <w:div w:id="953440283">
          <w:marLeft w:val="0"/>
          <w:marRight w:val="0"/>
          <w:marTop w:val="0"/>
          <w:marBottom w:val="0"/>
          <w:divBdr>
            <w:top w:val="none" w:sz="0" w:space="0" w:color="auto"/>
            <w:left w:val="none" w:sz="0" w:space="0" w:color="auto"/>
            <w:bottom w:val="none" w:sz="0" w:space="0" w:color="auto"/>
            <w:right w:val="none" w:sz="0" w:space="0" w:color="auto"/>
          </w:divBdr>
          <w:divsChild>
            <w:div w:id="2130783259">
              <w:marLeft w:val="0"/>
              <w:marRight w:val="0"/>
              <w:marTop w:val="0"/>
              <w:marBottom w:val="0"/>
              <w:divBdr>
                <w:top w:val="none" w:sz="0" w:space="0" w:color="auto"/>
                <w:left w:val="none" w:sz="0" w:space="0" w:color="auto"/>
                <w:bottom w:val="none" w:sz="0" w:space="0" w:color="auto"/>
                <w:right w:val="none" w:sz="0" w:space="0" w:color="auto"/>
              </w:divBdr>
              <w:divsChild>
                <w:div w:id="241256470">
                  <w:marLeft w:val="0"/>
                  <w:marRight w:val="0"/>
                  <w:marTop w:val="0"/>
                  <w:marBottom w:val="0"/>
                  <w:divBdr>
                    <w:top w:val="none" w:sz="0" w:space="0" w:color="auto"/>
                    <w:left w:val="none" w:sz="0" w:space="0" w:color="auto"/>
                    <w:bottom w:val="none" w:sz="0" w:space="0" w:color="auto"/>
                    <w:right w:val="none" w:sz="0" w:space="0" w:color="auto"/>
                  </w:divBdr>
                  <w:divsChild>
                    <w:div w:id="166535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270586">
              <w:marLeft w:val="0"/>
              <w:marRight w:val="0"/>
              <w:marTop w:val="0"/>
              <w:marBottom w:val="0"/>
              <w:divBdr>
                <w:top w:val="none" w:sz="0" w:space="0" w:color="auto"/>
                <w:left w:val="none" w:sz="0" w:space="0" w:color="auto"/>
                <w:bottom w:val="none" w:sz="0" w:space="0" w:color="auto"/>
                <w:right w:val="none" w:sz="0" w:space="0" w:color="auto"/>
              </w:divBdr>
            </w:div>
            <w:div w:id="463430653">
              <w:marLeft w:val="0"/>
              <w:marRight w:val="0"/>
              <w:marTop w:val="0"/>
              <w:marBottom w:val="0"/>
              <w:divBdr>
                <w:top w:val="none" w:sz="0" w:space="0" w:color="auto"/>
                <w:left w:val="none" w:sz="0" w:space="0" w:color="auto"/>
                <w:bottom w:val="none" w:sz="0" w:space="0" w:color="auto"/>
                <w:right w:val="none" w:sz="0" w:space="0" w:color="auto"/>
              </w:divBdr>
            </w:div>
            <w:div w:id="540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97908">
      <w:bodyDiv w:val="1"/>
      <w:marLeft w:val="0"/>
      <w:marRight w:val="0"/>
      <w:marTop w:val="0"/>
      <w:marBottom w:val="0"/>
      <w:divBdr>
        <w:top w:val="none" w:sz="0" w:space="0" w:color="auto"/>
        <w:left w:val="none" w:sz="0" w:space="0" w:color="auto"/>
        <w:bottom w:val="none" w:sz="0" w:space="0" w:color="auto"/>
        <w:right w:val="none" w:sz="0" w:space="0" w:color="auto"/>
      </w:divBdr>
      <w:divsChild>
        <w:div w:id="1916016290">
          <w:marLeft w:val="0"/>
          <w:marRight w:val="0"/>
          <w:marTop w:val="0"/>
          <w:marBottom w:val="0"/>
          <w:divBdr>
            <w:top w:val="none" w:sz="0" w:space="0" w:color="auto"/>
            <w:left w:val="none" w:sz="0" w:space="0" w:color="auto"/>
            <w:bottom w:val="none" w:sz="0" w:space="0" w:color="auto"/>
            <w:right w:val="none" w:sz="0" w:space="0" w:color="auto"/>
          </w:divBdr>
        </w:div>
      </w:divsChild>
    </w:div>
    <w:div w:id="1916469565">
      <w:bodyDiv w:val="1"/>
      <w:marLeft w:val="0"/>
      <w:marRight w:val="0"/>
      <w:marTop w:val="0"/>
      <w:marBottom w:val="0"/>
      <w:divBdr>
        <w:top w:val="none" w:sz="0" w:space="0" w:color="auto"/>
        <w:left w:val="none" w:sz="0" w:space="0" w:color="auto"/>
        <w:bottom w:val="none" w:sz="0" w:space="0" w:color="auto"/>
        <w:right w:val="none" w:sz="0" w:space="0" w:color="auto"/>
      </w:divBdr>
      <w:divsChild>
        <w:div w:id="933324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2.jpeg"/><Relationship Id="rId26" Type="http://schemas.openxmlformats.org/officeDocument/2006/relationships/hyperlink" Target="http://blog.yahoo.com/kkay39/articles/661940" TargetMode="External"/><Relationship Id="rId39" Type="http://schemas.openxmlformats.org/officeDocument/2006/relationships/hyperlink" Target="http://www.chinesepatriot.com/photo_8.htm" TargetMode="External"/><Relationship Id="rId21" Type="http://schemas.openxmlformats.org/officeDocument/2006/relationships/image" Target="media/image4.jpeg"/><Relationship Id="rId34" Type="http://schemas.openxmlformats.org/officeDocument/2006/relationships/hyperlink" Target="http://www.chinesepatriot.com/photo_3.htm" TargetMode="External"/><Relationship Id="rId42" Type="http://schemas.openxmlformats.org/officeDocument/2006/relationships/image" Target="media/image14.jpeg"/><Relationship Id="rId47" Type="http://schemas.openxmlformats.org/officeDocument/2006/relationships/image" Target="media/image19.jpeg"/><Relationship Id="rId50" Type="http://schemas.openxmlformats.org/officeDocument/2006/relationships/image" Target="media/image22.jpeg"/><Relationship Id="rId55" Type="http://schemas.openxmlformats.org/officeDocument/2006/relationships/fontTable" Target="fontTable.xml"/><Relationship Id="rId7" Type="http://schemas.openxmlformats.org/officeDocument/2006/relationships/hyperlink" Target="http://blog.yahoo.com/kkay39/articles/658785/index" TargetMode="External"/><Relationship Id="rId12" Type="http://schemas.openxmlformats.org/officeDocument/2006/relationships/hyperlink" Target="http://blog.yahoo.com/kkay39/articles/658774/index?bb=0" TargetMode="External"/><Relationship Id="rId17" Type="http://schemas.openxmlformats.org/officeDocument/2006/relationships/hyperlink" Target="http://blog.yahoo.com/kkay39/articles/658785/index" TargetMode="External"/><Relationship Id="rId25" Type="http://schemas.openxmlformats.org/officeDocument/2006/relationships/image" Target="media/image7.jpeg"/><Relationship Id="rId33" Type="http://schemas.openxmlformats.org/officeDocument/2006/relationships/hyperlink" Target="http://www.chinesepatriot.com/photo_2.htm" TargetMode="External"/><Relationship Id="rId38" Type="http://schemas.openxmlformats.org/officeDocument/2006/relationships/hyperlink" Target="http://www.chinesepatriot.com/photo_7.htm" TargetMode="External"/><Relationship Id="rId46" Type="http://schemas.openxmlformats.org/officeDocument/2006/relationships/image" Target="media/image18.jpeg"/><Relationship Id="rId2" Type="http://schemas.microsoft.com/office/2007/relationships/stylesWithEffects" Target="stylesWithEffects.xml"/><Relationship Id="rId16" Type="http://schemas.openxmlformats.org/officeDocument/2006/relationships/hyperlink" Target="http://www.youtube.com/watch?v=AFUglK6HLJ0" TargetMode="External"/><Relationship Id="rId20" Type="http://schemas.openxmlformats.org/officeDocument/2006/relationships/image" Target="media/image3.jpeg"/><Relationship Id="rId29" Type="http://schemas.openxmlformats.org/officeDocument/2006/relationships/image" Target="media/image10.jpeg"/><Relationship Id="rId41" Type="http://schemas.openxmlformats.org/officeDocument/2006/relationships/image" Target="media/image13.jpeg"/><Relationship Id="rId54" Type="http://schemas.openxmlformats.org/officeDocument/2006/relationships/hyperlink" Target="http://www.chinesepatriot.com/liliejun.htm" TargetMode="External"/><Relationship Id="rId1" Type="http://schemas.openxmlformats.org/officeDocument/2006/relationships/styles" Target="styles.xml"/><Relationship Id="rId6" Type="http://schemas.openxmlformats.org/officeDocument/2006/relationships/hyperlink" Target="http://blog.yahoo.com/kkay39/articles/658774/index?bb=0" TargetMode="External"/><Relationship Id="rId11" Type="http://schemas.openxmlformats.org/officeDocument/2006/relationships/hyperlink" Target="http://blog.yahoo.com/kkay39/articles/661948/index" TargetMode="External"/><Relationship Id="rId24" Type="http://schemas.openxmlformats.org/officeDocument/2006/relationships/hyperlink" Target="http://blog.yahoo.com/kkay39/articles/660552/index?bb=0" TargetMode="External"/><Relationship Id="rId32" Type="http://schemas.openxmlformats.org/officeDocument/2006/relationships/hyperlink" Target="http://www.chinesepatriot.com/photo_1.htm" TargetMode="External"/><Relationship Id="rId37" Type="http://schemas.openxmlformats.org/officeDocument/2006/relationships/hyperlink" Target="http://www.chinesepatriot.com/photo_6.htm" TargetMode="External"/><Relationship Id="rId40" Type="http://schemas.openxmlformats.org/officeDocument/2006/relationships/image" Target="media/image12.jpeg"/><Relationship Id="rId45" Type="http://schemas.openxmlformats.org/officeDocument/2006/relationships/image" Target="media/image17.jpeg"/><Relationship Id="rId53" Type="http://schemas.openxmlformats.org/officeDocument/2006/relationships/image" Target="media/image25.jpeg"/><Relationship Id="rId5" Type="http://schemas.openxmlformats.org/officeDocument/2006/relationships/hyperlink" Target="http://blog.yahoo.com/kkay39/articles/658774/index?bb=0" TargetMode="External"/><Relationship Id="rId15" Type="http://schemas.openxmlformats.org/officeDocument/2006/relationships/hyperlink" Target="http://blog.yahoo.com/kkay39/articles/659731/date/201112" TargetMode="External"/><Relationship Id="rId23" Type="http://schemas.openxmlformats.org/officeDocument/2006/relationships/image" Target="media/image6.jpeg"/><Relationship Id="rId28" Type="http://schemas.openxmlformats.org/officeDocument/2006/relationships/image" Target="media/image9.jpeg"/><Relationship Id="rId36" Type="http://schemas.openxmlformats.org/officeDocument/2006/relationships/hyperlink" Target="http://www.chinesepatriot.com/photo_5.htm" TargetMode="External"/><Relationship Id="rId49" Type="http://schemas.openxmlformats.org/officeDocument/2006/relationships/image" Target="media/image21.jpeg"/><Relationship Id="rId10" Type="http://schemas.openxmlformats.org/officeDocument/2006/relationships/hyperlink" Target="http://blog.yahoo.com/kkay39/articles/661940/category/%E8%8F%AF%E5%A4%8F%E6%B0%91%E6%97%8F%E8%B3%87%E7%94%A2%E5%A4%A7%E6%8F%AD%E7%A7%98" TargetMode="External"/><Relationship Id="rId19" Type="http://schemas.openxmlformats.org/officeDocument/2006/relationships/hyperlink" Target="http://blog.yahoo.com/kkay39/articles/660194/index" TargetMode="External"/><Relationship Id="rId31" Type="http://schemas.openxmlformats.org/officeDocument/2006/relationships/image" Target="media/image11.jpeg"/><Relationship Id="rId44" Type="http://schemas.openxmlformats.org/officeDocument/2006/relationships/image" Target="media/image16.jpeg"/><Relationship Id="rId52"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hyperlink" Target="http://blog.yahoo.com/kkay39/articles/660552/category/%E8%8F%AF%E5%A4%8F%E6%B0%91%E6%97%8F%E8%B3%87%E7%94%A2%E5%A4%A7%E6%8F%AD%E7%A7%98" TargetMode="External"/><Relationship Id="rId14" Type="http://schemas.openxmlformats.org/officeDocument/2006/relationships/hyperlink" Target="http://blog.yahoo.com/kkay39/articles/233575/category/%E6%8F%AD%E7%A7%98%E4%B8%96%E7%95%8C%E7%9C%9F%E7%9B%B8" TargetMode="External"/><Relationship Id="rId22" Type="http://schemas.openxmlformats.org/officeDocument/2006/relationships/image" Target="media/image5.jpeg"/><Relationship Id="rId27" Type="http://schemas.openxmlformats.org/officeDocument/2006/relationships/image" Target="media/image8.jpeg"/><Relationship Id="rId30" Type="http://schemas.openxmlformats.org/officeDocument/2006/relationships/hyperlink" Target="http://blog.yahoo.com/kkay39/articles/661948/index" TargetMode="External"/><Relationship Id="rId35" Type="http://schemas.openxmlformats.org/officeDocument/2006/relationships/hyperlink" Target="http://www.chinesepatriot.com/photo_4.htm" TargetMode="External"/><Relationship Id="rId43" Type="http://schemas.openxmlformats.org/officeDocument/2006/relationships/image" Target="media/image15.jpeg"/><Relationship Id="rId48" Type="http://schemas.openxmlformats.org/officeDocument/2006/relationships/image" Target="media/image20.jpeg"/><Relationship Id="rId56" Type="http://schemas.openxmlformats.org/officeDocument/2006/relationships/theme" Target="theme/theme1.xml"/><Relationship Id="rId8" Type="http://schemas.openxmlformats.org/officeDocument/2006/relationships/hyperlink" Target="http://blog.yahoo.com/kkay39/articles/660194/category/%E8%8F%AF%E5%A4%8F%E6%B0%91%E6%97%8F%E8%B3%87%E7%94%A2%E5%A4%A7%E6%8F%AD%E7%A7%98" TargetMode="External"/><Relationship Id="rId51" Type="http://schemas.openxmlformats.org/officeDocument/2006/relationships/image" Target="media/image23.jpe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5361</Words>
  <Characters>30558</Characters>
  <Application>Microsoft Office Word</Application>
  <DocSecurity>0</DocSecurity>
  <Lines>254</Lines>
  <Paragraphs>71</Paragraphs>
  <ScaleCrop>false</ScaleCrop>
  <Company>微软中国</Company>
  <LinksUpToDate>false</LinksUpToDate>
  <CharactersWithSpaces>35848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dc:creator>
  <cp:keywords/>
  <dc:description/>
  <cp:lastModifiedBy>EE</cp:lastModifiedBy>
  <cp:revision>6</cp:revision>
  <dcterms:created xsi:type="dcterms:W3CDTF">2012-04-23T05:09:00Z</dcterms:created>
  <dcterms:modified xsi:type="dcterms:W3CDTF">2012-04-23T05:55:00Z</dcterms:modified>
</cp:coreProperties>
</file>